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822" w:rsidRDefault="00453822" w:rsidP="00A52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Приложение</w:t>
      </w:r>
    </w:p>
    <w:p w:rsidR="00453822" w:rsidRDefault="00453822" w:rsidP="00A52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01C9">
        <w:rPr>
          <w:rFonts w:ascii="Times New Roman" w:hAnsi="Times New Roman"/>
          <w:b/>
          <w:sz w:val="24"/>
          <w:szCs w:val="24"/>
        </w:rPr>
        <w:t>ПАСПОРТ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01C9">
        <w:rPr>
          <w:rFonts w:ascii="Times New Roman" w:hAnsi="Times New Roman"/>
          <w:b/>
          <w:sz w:val="24"/>
          <w:szCs w:val="24"/>
        </w:rPr>
        <w:t>муниципальной программы «Реализация полномочий  органа местного самоупра</w:t>
      </w:r>
      <w:r w:rsidRPr="001701C9">
        <w:rPr>
          <w:rFonts w:ascii="Times New Roman" w:hAnsi="Times New Roman"/>
          <w:b/>
          <w:sz w:val="24"/>
          <w:szCs w:val="24"/>
        </w:rPr>
        <w:t>в</w:t>
      </w:r>
      <w:r w:rsidRPr="001701C9">
        <w:rPr>
          <w:rFonts w:ascii="Times New Roman" w:hAnsi="Times New Roman"/>
          <w:b/>
          <w:sz w:val="24"/>
          <w:szCs w:val="24"/>
        </w:rPr>
        <w:t xml:space="preserve">ления </w:t>
      </w:r>
      <w:proofErr w:type="spellStart"/>
      <w:r w:rsidRPr="001701C9">
        <w:rPr>
          <w:rFonts w:ascii="Times New Roman" w:hAnsi="Times New Roman"/>
          <w:b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b/>
          <w:sz w:val="24"/>
          <w:szCs w:val="24"/>
        </w:rPr>
        <w:t xml:space="preserve"> района» (2014-2017гг)</w:t>
      </w:r>
    </w:p>
    <w:p w:rsidR="00453822" w:rsidRPr="001701C9" w:rsidRDefault="00453822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53822" w:rsidRPr="001701C9" w:rsidTr="00CE3C36">
        <w:trPr>
          <w:trHeight w:val="360"/>
        </w:trPr>
        <w:tc>
          <w:tcPr>
            <w:tcW w:w="3645" w:type="dxa"/>
          </w:tcPr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102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Реализация полномочий  органа местного самоуправл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 (2014-2017гг)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3822" w:rsidRPr="001701C9" w:rsidTr="00CE3C36">
        <w:trPr>
          <w:trHeight w:val="360"/>
        </w:trPr>
        <w:tc>
          <w:tcPr>
            <w:tcW w:w="3645" w:type="dxa"/>
          </w:tcPr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программы                 </w:t>
            </w:r>
          </w:p>
        </w:tc>
        <w:tc>
          <w:tcPr>
            <w:tcW w:w="6102" w:type="dxa"/>
          </w:tcPr>
          <w:p w:rsidR="00453822" w:rsidRPr="001701C9" w:rsidRDefault="00453822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53822" w:rsidRPr="001701C9" w:rsidTr="00CE3C36">
        <w:trPr>
          <w:trHeight w:val="600"/>
        </w:trPr>
        <w:tc>
          <w:tcPr>
            <w:tcW w:w="3645" w:type="dxa"/>
          </w:tcPr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программы   </w:t>
            </w:r>
          </w:p>
        </w:tc>
        <w:tc>
          <w:tcPr>
            <w:tcW w:w="6102" w:type="dxa"/>
          </w:tcPr>
          <w:p w:rsidR="00453822" w:rsidRPr="001701C9" w:rsidRDefault="00453822" w:rsidP="001701C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-ГКУ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районное управление сельского хозяйства» (по согласованию);</w:t>
            </w:r>
          </w:p>
          <w:p w:rsidR="00453822" w:rsidRPr="001701C9" w:rsidRDefault="00453822" w:rsidP="001701C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–ГБУЗ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Почепская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ЦРБ» (по согласованию)</w:t>
            </w:r>
          </w:p>
          <w:p w:rsidR="00453822" w:rsidRPr="001701C9" w:rsidRDefault="00453822" w:rsidP="001701C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53822" w:rsidRPr="001701C9" w:rsidTr="00CE3C36">
        <w:trPr>
          <w:trHeight w:val="600"/>
        </w:trPr>
        <w:tc>
          <w:tcPr>
            <w:tcW w:w="3645" w:type="dxa"/>
          </w:tcPr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подпрограмм,   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включенных в муниципальную программу         </w:t>
            </w:r>
          </w:p>
        </w:tc>
        <w:tc>
          <w:tcPr>
            <w:tcW w:w="6102" w:type="dxa"/>
          </w:tcPr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-«Выполнение функций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района» (2014-2017 годы);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-«По привлечению и закреплению медицинских кадров в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Почепском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районе (2017 год)»;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-«Поддержка агропромышленного комплекса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района» (2014-2017 годы)</w:t>
            </w:r>
          </w:p>
        </w:tc>
      </w:tr>
      <w:tr w:rsidR="00453822" w:rsidRPr="001701C9" w:rsidTr="00CE3C36">
        <w:trPr>
          <w:trHeight w:val="240"/>
        </w:trPr>
        <w:tc>
          <w:tcPr>
            <w:tcW w:w="3645" w:type="dxa"/>
          </w:tcPr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программы            </w:t>
            </w:r>
          </w:p>
        </w:tc>
        <w:tc>
          <w:tcPr>
            <w:tcW w:w="6102" w:type="dxa"/>
          </w:tcPr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и осуществление мер по обеспечению ко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плексного социально-экономического развития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реализация полномочий администрация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ниципального района  по решению вопросов местного значения муниципального образования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ниципальный район», а также отдельных государстве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ных полномочий Брянской области, переданных в соо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ветствии с законами Брянской области;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оптимизации и повышения эффе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тивности расходов бюджета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района в части расходов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экономических условий, обеспечива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щих администрацию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на финансовыми, материально-техническими  ресурсами</w:t>
            </w:r>
          </w:p>
        </w:tc>
      </w:tr>
      <w:tr w:rsidR="00453822" w:rsidRPr="001701C9" w:rsidTr="00CE3C36">
        <w:trPr>
          <w:trHeight w:val="240"/>
        </w:trPr>
        <w:tc>
          <w:tcPr>
            <w:tcW w:w="3645" w:type="dxa"/>
          </w:tcPr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программы          </w:t>
            </w:r>
          </w:p>
        </w:tc>
        <w:tc>
          <w:tcPr>
            <w:tcW w:w="6102" w:type="dxa"/>
          </w:tcPr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оптимальных условий для повышения эффе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тивности реализации полномочий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района, а также отдельных государственных полномочий Брянской области, переданных в соотве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ствии с законами Брянской области;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обеспечение переданных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 государственных полномочий; 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прав и законных интересов несовершеннолетних, лиц из числа детей-сирот и детей, оставшихся без поп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чения родителей;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предупреждение и профилактика социального сиро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ства;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повышение качества подготовки к жизни выпускников образовательных учреждений для детей-сирот  и детей,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оставшихся без попечения родителей;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сокращение доли несовершеннолетних, состоящих на учете в комиссии по делам несовершеннолетних и защ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 их прав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благоприятных условий для комплексного 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вития и жизнедеятельности детей, укрепления семьи как гражданского института в целом;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гарантированной на законодательном уровне  компенсации лицам, замещавшим должности муниципальной службы в органах местного самоупра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заработка (дохода), утраченного в связи с прекращением муниц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пальной службы, при достижении установленной зак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ном выслуги при выходе на трудовую пенсию по стар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сти (инвалидности);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административного законодательства на те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ритории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улучш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состояния условий и охраны труда в организациях, учреждениях и предприятиях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ного района;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поддержка решения жилищной пробл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мы молодых семей, признанных в установленном поря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ке, нуждающимися в улучшении жилищных условий;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повышение эффективности агропромышленного ко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плекса и создание экономических условий устойчивого развития сельскохозяйственной отрасли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улучшение экологической и санитарно-</w:t>
            </w:r>
            <w:proofErr w:type="spellStart"/>
            <w:r w:rsidRPr="001701C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эпидемиологичес</w:t>
            </w:r>
            <w:proofErr w:type="spellEnd"/>
            <w:r w:rsidRPr="001701C9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-кой обстановки на территории </w:t>
            </w:r>
            <w:r w:rsidRPr="001701C9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района;</w:t>
            </w:r>
          </w:p>
          <w:p w:rsidR="00453822" w:rsidRPr="001701C9" w:rsidRDefault="00453822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повышение уровня защиты населения и территорий от чрезвычайных ситуаций</w:t>
            </w:r>
          </w:p>
        </w:tc>
      </w:tr>
      <w:tr w:rsidR="00453822" w:rsidRPr="001701C9" w:rsidTr="00CE3C36">
        <w:trPr>
          <w:trHeight w:val="360"/>
        </w:trPr>
        <w:tc>
          <w:tcPr>
            <w:tcW w:w="3645" w:type="dxa"/>
          </w:tcPr>
          <w:p w:rsidR="00453822" w:rsidRPr="001701C9" w:rsidRDefault="00453822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      </w:t>
            </w:r>
          </w:p>
        </w:tc>
        <w:tc>
          <w:tcPr>
            <w:tcW w:w="6102" w:type="dxa"/>
          </w:tcPr>
          <w:p w:rsidR="00453822" w:rsidRPr="001701C9" w:rsidRDefault="00453822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2014 – 2017 годы</w:t>
            </w:r>
          </w:p>
        </w:tc>
      </w:tr>
      <w:tr w:rsidR="00453822" w:rsidRPr="001701C9" w:rsidTr="00CE3C36">
        <w:trPr>
          <w:trHeight w:val="1080"/>
        </w:trPr>
        <w:tc>
          <w:tcPr>
            <w:tcW w:w="3645" w:type="dxa"/>
          </w:tcPr>
          <w:p w:rsidR="00453822" w:rsidRPr="001701C9" w:rsidRDefault="00453822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программы      </w:t>
            </w:r>
          </w:p>
        </w:tc>
        <w:tc>
          <w:tcPr>
            <w:tcW w:w="6102" w:type="dxa"/>
          </w:tcPr>
          <w:p w:rsidR="00453822" w:rsidRPr="001701C9" w:rsidRDefault="00453822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 муниципальной программы 278702528,96 рублей,</w:t>
            </w:r>
          </w:p>
          <w:p w:rsidR="00453822" w:rsidRPr="001701C9" w:rsidRDefault="00453822" w:rsidP="001701C9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2014 год – 70136012,20 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2015 год – 77103524,46 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2016 год – 69817188,30  рублей;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2017 год -  61645804,00 рубля</w:t>
            </w:r>
            <w:proofErr w:type="gramEnd"/>
          </w:p>
        </w:tc>
      </w:tr>
      <w:tr w:rsidR="00453822" w:rsidRPr="001701C9" w:rsidTr="00CE3C36">
        <w:trPr>
          <w:trHeight w:val="1560"/>
        </w:trPr>
        <w:tc>
          <w:tcPr>
            <w:tcW w:w="3645" w:type="dxa"/>
          </w:tcPr>
          <w:p w:rsidR="00453822" w:rsidRPr="001701C9" w:rsidRDefault="00453822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программы      </w:t>
            </w:r>
          </w:p>
        </w:tc>
        <w:tc>
          <w:tcPr>
            <w:tcW w:w="6102" w:type="dxa"/>
          </w:tcPr>
          <w:p w:rsidR="00453822" w:rsidRPr="001701C9" w:rsidRDefault="00453822" w:rsidP="0017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Показатели результативности и эффективности реализ</w:t>
            </w:r>
            <w:r w:rsidRPr="001701C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701C9">
              <w:rPr>
                <w:rFonts w:ascii="Times New Roman" w:hAnsi="Times New Roman"/>
                <w:color w:val="000000"/>
                <w:sz w:val="24"/>
                <w:szCs w:val="24"/>
              </w:rPr>
              <w:t>ции муниципальной программы и конечные результаты реализации программы приведены в приложении 1 к м</w:t>
            </w:r>
            <w:r w:rsidRPr="001701C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1701C9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 программе</w:t>
            </w:r>
          </w:p>
        </w:tc>
      </w:tr>
    </w:tbl>
    <w:p w:rsidR="00453822" w:rsidRPr="001701C9" w:rsidRDefault="00453822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026C" w:rsidRDefault="008A026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1. Характеристика текущего состояния деятельности</w:t>
      </w:r>
    </w:p>
    <w:p w:rsidR="00453822" w:rsidRPr="001701C9" w:rsidRDefault="00453822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53822" w:rsidRPr="001701C9" w:rsidRDefault="00453822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(2014-2017гг)  (далее – муниципальная программа) представляет собой программный документ, направленный на достижение ц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лей и решение задач администрации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>фективному муниципальному управлению, позволяющий согласовать совместные 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органов местного самоуправления, общественных организаций и граждан.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 муниципальный район»,  а также отдельных государственных полномочий Брянской области, переданных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законами Брянской области, создание условий для оптимизации и повышения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фективности расходов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 Администрации, формирование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материально-техническими  ресурсами.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дельных государственных полномочий Брянской области, переданных в соответствии с законами Брянской области – за счет бюджетных ассигнований бюджета Брянской обл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сти.</w:t>
      </w:r>
    </w:p>
    <w:p w:rsidR="00453822" w:rsidRPr="001701C9" w:rsidRDefault="00453822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чению  деятельности главы Администрации, его заместителей, аппарата Администрации направлены на обеспечение исполнения полномочий Администрации.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наделенным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полномочиями по решению вопросов местного значения,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для осуществления отдельных государственных полномочий, переданных орг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нистрации, состоящая из главы Администрации, заместителей главы Администрации, а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парата Администрации.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нормативных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Совета народных депутатов, принятых в пределах его компетенции на территории мун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ципального района;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района по решению вопросов местного значения, за исключением вопросов, отнесенных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к компетенции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та народных депутатов; 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 района, проекта бюджета муниципального района;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2) обеспечение комплексного социально-экономического развития муниципального района;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5) организация в границах муниципального района электро- и газоснабжения пос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лений;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6)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>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законодательством Российской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Федерации;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7) организация мероприятий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характера по охране окружающей среды;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8) формирование и размещение муниципального заказа;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9) организация утилизации и переработки бытовых и промышленных отходов;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10) формирование и содержание муниципального архива, включая хранение архи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ных фондов поселений;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11) содержание на территории 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межпоселенческих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мест 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хоронения, организация ритуальных услуг;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12) осуществление управления всеми находящимися в ведении  муниципального района учреждениями образования, культуры, физкультурно-спортивными учреждени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ми; 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13) участие в осуществлении деятельности по опеке и попечительству;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14) организация предоставления общедоступного и бесплатного начального общ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го, основного общего, среднего (полного) общего образования по основным общеобраз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вательным программам, за исключением полномочий по финансовому обеспечению обр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зовательного процесса, отнесенных к полномочиям органов государственной власти суб</w:t>
      </w:r>
      <w:r w:rsidRPr="001701C9">
        <w:rPr>
          <w:rFonts w:ascii="Times New Roman" w:hAnsi="Times New Roman"/>
          <w:sz w:val="24"/>
          <w:szCs w:val="24"/>
        </w:rPr>
        <w:t>ъ</w:t>
      </w:r>
      <w:r w:rsidRPr="001701C9">
        <w:rPr>
          <w:rFonts w:ascii="Times New Roman" w:hAnsi="Times New Roman"/>
          <w:sz w:val="24"/>
          <w:szCs w:val="24"/>
        </w:rPr>
        <w:t>ектов Российской Федерации; организация предоставления дополнительного образования детям (за исключением предоставления дополнительного образования детям в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ниях регионального значения) и общедоступного бесплатного дошкольного образования на территории муниципального района, а также организация отдыха детей в каникулярное время;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15) организация и осуществление мероприятий по мобилизационной подготовке муниципальных предприятий и учреждений, находящихся на территории муниципального района;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16) участие в предупреждении и ликвидации последствий чрезвычайных ситуаций на территории муниципального района;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17) 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18) создание условий для предоставления транспортных услуг населению и орган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зация транспортного обслуживания населения между поселениями в границах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пального района;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19) создание условий для обеспечения поселений, входящих в состав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района, услугами связи, общественного питания, торговли и бытового обслуживания;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В целях обеспечения деятельности Администрации необходимо системное мат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риально-техническое и финансовое обеспечение. Целью реализации мероприятий являе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дач: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также поручений главы Администрации и его заместителей, служебных и иных документов;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ров и чрезвычайных ситуаций.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целях предупреждения и ликвидации чрезвычайных ситуаций на территории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 создано муниципальное звено территориальной подсистемы единой государственной системы предупреждения и ликвидации чрезвычайных ситуаций.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Жилищная проблема является одной из наиболее острых и сложных проблем в сфере реализации молодежной политики органов местного самоуправления.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В связи с малой вероятностью получения жилья (отсутствие строительства в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нах) многие семьи не становятся в муниципальную очередь на получение жилья, что дел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ет проблему латентной. Реальная необходимость жилья для молодых семей значительно выше. Острота проблемы также обусловлена низкой доступностью жилья и ипотечных жилищных кредитов для всего населения. 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Как правило, молодые семьи не могут получить доступ на рынок жилья без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жетной поддержки. Даже имея достаточный уровень дохода для получения ипотечного жилищного кредита, они не могут оплатить первоначальный взнос при получении кред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та. Молодые семьи, в основном, являются приобретателями первого в своей жизни жилья, а значит, не имеют в собственности жилого помещения, которое можно было бы испол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</w:t>
      </w:r>
      <w:proofErr w:type="gramStart"/>
      <w:r w:rsidRPr="001701C9">
        <w:rPr>
          <w:rFonts w:ascii="Times New Roman" w:hAnsi="Times New Roman"/>
          <w:sz w:val="24"/>
          <w:szCs w:val="24"/>
        </w:rPr>
        <w:t>,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данная категория населения имеет хорошие перспективы роста заработной платы по мере повышения квалификации, и гос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дарственная помощь в предоставлении средств на уплату первоначального взноса при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лучении ипотечных жилищных кредитов или займов будет являться для них хорошим стимулом дальнейшего профессионального роста.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В Российской Федерации 80 процентов детей рождаются в семьях до 30 лет.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довательно, стабилизация демографической ситуации наиболее зависима от репродукти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ной установки молодежи. Одной из основных причин, по которым молодые семьи не ж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лают иметь детей, является отсутствие перспектив получения (приобретения) жилья. Вм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сте с тем низкий уровень доходов молодых семей делает жилищную проблему еще более острой.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Поддержка молодых семей при решении жилищной проблемы станет основой ст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бильных условий жизни для этой наиболее активной части населения, повлияет на улу</w:t>
      </w:r>
      <w:r w:rsidRPr="001701C9">
        <w:rPr>
          <w:rFonts w:ascii="Times New Roman" w:hAnsi="Times New Roman"/>
          <w:sz w:val="24"/>
          <w:szCs w:val="24"/>
        </w:rPr>
        <w:t>ч</w:t>
      </w:r>
      <w:r w:rsidRPr="001701C9">
        <w:rPr>
          <w:rFonts w:ascii="Times New Roman" w:hAnsi="Times New Roman"/>
          <w:sz w:val="24"/>
          <w:szCs w:val="24"/>
        </w:rPr>
        <w:t>шение демографической ситуации в районе. Возможность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трудовой деятельности, уровня квалифик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 в целях роста заработной платы.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Администрации ведется целенаправленная работа по совершенствованию де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тельности комиссии по делам несовершеннолетних и защите их прав, отдела опеки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печительства, совершенствованию нормативной правовой базы по защите прав и зако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интересов несовершеннолетних, развитию семейных форм устройства детей-сирот и детей, оставшихся без попечения родителей, поддержке замещающих семей. Разработан механизм взаимодействия всех субъектов системы профилактики безнадзорности, беспр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 по профилактике социального сиро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ства, безнадзорности, беспризорности и правонарушений несовершеннолетних.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Принимаемые меры по профилактике социального сиротства и поддержке зам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щающей семьи позволили сократить число выявленных детей, оставшихся без попечения родителей, увеличить число детей, устроенных в семью.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С целью защиты прав детей на жилище, в районе отработан механизм взаимоде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по закреплению и сохранности жилых помещений за детьми-сиротами, детьми, оставшимися без попечения родителей, а тек же лицами из их числа.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Учитывая, что ежегодно районный сводный список лиц, не имеющих закрепленн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жилого помещения, пополняется и факт роста цен на рынке недвижимости, решить в полном объеме жилищную проблему за один год не представляется возможным.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Основными причинами, способствующими широкому распространению социал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сиротства, являются алкоголизм родителей, падение жизненного уровня, снижение значимости семьи как социального института. 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Остро стоят проблемы </w:t>
      </w:r>
      <w:proofErr w:type="spellStart"/>
      <w:r w:rsidRPr="001701C9">
        <w:rPr>
          <w:rFonts w:ascii="Times New Roman" w:hAnsi="Times New Roman"/>
          <w:sz w:val="24"/>
          <w:szCs w:val="24"/>
        </w:rPr>
        <w:t>постинтернатной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адаптации выпускников учреждений для детей-сирот и детей, оставшихся без попечения родителей,  а так же несовершеннолетних детей воспитывающихся в семьях находящихся в социально-опасном положении, из-за отсутствия психологического центра.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мероприятий по профилактике социального сиротства,  оказанию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мощи детям-сиротам и детям, оставшимся без попечения родителей, лицам из их числа, замещающим семьям, по предоставлению  позволит объединить усилия  всех заинтерес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ванных служб по решению обозначенных в программе задач.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Реализация программных мероприятий по выплате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нодательном уровне  компенсации лицам, замещавшим должности муниципальной слу</w:t>
      </w:r>
      <w:r w:rsidRPr="001701C9">
        <w:rPr>
          <w:rFonts w:ascii="Times New Roman" w:hAnsi="Times New Roman"/>
          <w:sz w:val="24"/>
          <w:szCs w:val="24"/>
        </w:rPr>
        <w:t>ж</w:t>
      </w:r>
      <w:r w:rsidRPr="001701C9">
        <w:rPr>
          <w:rFonts w:ascii="Times New Roman" w:hAnsi="Times New Roman"/>
          <w:sz w:val="24"/>
          <w:szCs w:val="24"/>
        </w:rPr>
        <w:t xml:space="preserve">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заработка (дохода), утраченного в связи с прекращением муниципальной службы при достижении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установленной законом выслуги при выходе на трудовую пенсию по старости (инвали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ности).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</w:t>
      </w:r>
      <w:r w:rsidRPr="001701C9">
        <w:rPr>
          <w:rFonts w:ascii="Times New Roman" w:hAnsi="Times New Roman"/>
          <w:sz w:val="24"/>
          <w:szCs w:val="24"/>
        </w:rPr>
        <w:lastRenderedPageBreak/>
        <w:t>самоуправления в Российской Федерации» к вопросам местного значения, являются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дельными государственными полномочиями, передаваемыми для осуществления органам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осуществляется только за счет предоставляемых бюджету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бюджета  Брянской области.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Мероприятия по осуществлению отдельных государственных полномочий Бря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ской области по организации деятельности административной  комиссии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по определению перечня должностных,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предупреждение административных правонарушений, общую превенцию.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Профилактика социального сиротства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сокращение доли детей-сирот и детей, оставшихся без попечения родителей, п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тем создания финансовых условий для осознанного приема детей, оставшихся без попеч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 родителей, в семью и реализации права ребенка жить и воспитываться в семье, 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ществление сохранности жилых помещений, закрепленных за детьми-сиротами и детьми, оставшимися без попечения родителей, а также создание благоприятных условий для комплексного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развития и жизнедеятельности детей, укрепления семьи как гражданского института в целом невозможны без осуществления мероприятий в сфере осуществления отдельных государственных полномочий по социальной поддержке и социальному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служиванию детей, оставшихся без попечения родителей, находящихся на воспитании в приемных семьях, по назначению и выплате единовременного пособия при передаче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бенка на воспитание в семью, по обеспечению сохранности жилых помещений, закре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ленных за детьми-сиротами 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детьми, оставшимися без попечения родителей, по выплате ежемесячных денежных средств на содержание и проезд ребенка, переданного на восп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тание в семью опекуна (попечителя), по организации деятельности по опеке и попеч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тельству.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Сокращение доли несовершеннолетних, состоящих на учете в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возможно при исполнении мероприятий по осуществлению деятельности по профилактике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несовершеннолетних, в том числе в части организации раб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ты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района как координатора деятельности всех субъектов системы профилактики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несовершеннолетних.</w:t>
      </w:r>
      <w:proofErr w:type="gramEnd"/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Проблема улучшения состояния условий и охраны труда в организациях,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ниях и предприятиях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будет решаться администрац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ей через отдельные государственные полномочия в области охраны труда, представле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ными как одни из мероприятий муниципальной программы.</w:t>
      </w:r>
      <w:proofErr w:type="gramEnd"/>
    </w:p>
    <w:p w:rsidR="00453822" w:rsidRPr="001701C9" w:rsidRDefault="00453822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Приоритеты и цели муниципальной политики </w:t>
      </w:r>
    </w:p>
    <w:p w:rsidR="00453822" w:rsidRPr="001701C9" w:rsidRDefault="00453822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сфере реализации полномочий Администрации</w:t>
      </w:r>
    </w:p>
    <w:p w:rsidR="00453822" w:rsidRPr="001701C9" w:rsidRDefault="00453822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в соответствии с возложенными на нее полномочиями: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обеспечивает исполнение Конституции Российской Федерации, федеральных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нов  и  иных нормативных  правовых  актов  Российской  Федерации,  Устава 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</w:p>
    <w:p w:rsidR="00453822" w:rsidRPr="001701C9" w:rsidRDefault="00453822" w:rsidP="00170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района, законов и иных нормативных правовых актов Брянской области, муниципальных правовых актов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разрабатывает и осуществляет меры по обеспечению комплексного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проведении единой гос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lastRenderedPageBreak/>
        <w:t>дарственной политики в отдельных областях социального обеспечения, образования, культуры, экологии, экономики, и координирует деятельность в соответствующих сферах;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организует 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выполнением органами местного самоуправления решений, принятых Администрацией по организационным, социальным, правовым, информацио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ным, материально-техническим, инвестиционным, финансовым, контрольным и другим вопросам в соответствии с федеральными законами, законами Брянской области,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правовыми актами.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Стратегической целью реализации муниципальной программы является разработка и осуществление мер по обеспечению комплексного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эффективное функцион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рование Администрации и решение следующих задач: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01C9">
        <w:rPr>
          <w:rFonts w:ascii="Times New Roman" w:hAnsi="Times New Roman"/>
          <w:sz w:val="24"/>
          <w:szCs w:val="24"/>
          <w:lang w:eastAsia="ru-RU"/>
        </w:rPr>
        <w:t>-создание оптимальных условий для повышения эффективности реализации по</w:t>
      </w:r>
      <w:r w:rsidRPr="001701C9">
        <w:rPr>
          <w:rFonts w:ascii="Times New Roman" w:hAnsi="Times New Roman"/>
          <w:sz w:val="24"/>
          <w:szCs w:val="24"/>
          <w:lang w:eastAsia="ru-RU"/>
        </w:rPr>
        <w:t>л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номочий администрации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района, а также отдельных гос</w:t>
      </w:r>
      <w:r w:rsidRPr="001701C9">
        <w:rPr>
          <w:rFonts w:ascii="Times New Roman" w:hAnsi="Times New Roman"/>
          <w:sz w:val="24"/>
          <w:szCs w:val="24"/>
          <w:lang w:eastAsia="ru-RU"/>
        </w:rPr>
        <w:t>у</w:t>
      </w:r>
      <w:r w:rsidRPr="001701C9">
        <w:rPr>
          <w:rFonts w:ascii="Times New Roman" w:hAnsi="Times New Roman"/>
          <w:sz w:val="24"/>
          <w:szCs w:val="24"/>
          <w:lang w:eastAsia="ru-RU"/>
        </w:rPr>
        <w:t>дарственных полномочий Брянской области, переданных в соответствии с законами Бря</w:t>
      </w:r>
      <w:r w:rsidRPr="001701C9">
        <w:rPr>
          <w:rFonts w:ascii="Times New Roman" w:hAnsi="Times New Roman"/>
          <w:sz w:val="24"/>
          <w:szCs w:val="24"/>
          <w:lang w:eastAsia="ru-RU"/>
        </w:rPr>
        <w:t>н</w:t>
      </w:r>
      <w:r w:rsidRPr="001701C9">
        <w:rPr>
          <w:rFonts w:ascii="Times New Roman" w:hAnsi="Times New Roman"/>
          <w:sz w:val="24"/>
          <w:szCs w:val="24"/>
          <w:lang w:eastAsia="ru-RU"/>
        </w:rPr>
        <w:t>ской области;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01C9">
        <w:rPr>
          <w:rFonts w:ascii="Times New Roman" w:hAnsi="Times New Roman"/>
          <w:sz w:val="24"/>
          <w:szCs w:val="24"/>
          <w:lang w:eastAsia="ru-RU"/>
        </w:rPr>
        <w:t xml:space="preserve">-финансовое обеспечение переданных администрации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 государственных полномочий; 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01C9">
        <w:rPr>
          <w:rFonts w:ascii="Times New Roman" w:hAnsi="Times New Roman"/>
          <w:sz w:val="24"/>
          <w:szCs w:val="24"/>
          <w:lang w:eastAsia="ru-RU"/>
        </w:rPr>
        <w:t>-защита прав и законных интересов несовершеннолетних, лиц из числа детей-сирот и детей, оставшихся без попечения родителей;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01C9">
        <w:rPr>
          <w:rFonts w:ascii="Times New Roman" w:hAnsi="Times New Roman"/>
          <w:sz w:val="24"/>
          <w:szCs w:val="24"/>
          <w:lang w:eastAsia="ru-RU"/>
        </w:rPr>
        <w:t>-предупреждение и профилактика социального сиротства;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01C9">
        <w:rPr>
          <w:rFonts w:ascii="Times New Roman" w:hAnsi="Times New Roman"/>
          <w:sz w:val="24"/>
          <w:szCs w:val="24"/>
          <w:lang w:eastAsia="ru-RU"/>
        </w:rPr>
        <w:t>-повышение качества подготовки к жизни выпускников образовательных учрежд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>ний для детей-сирот  и детей, оставшихся без попечения родителей;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01C9">
        <w:rPr>
          <w:rFonts w:ascii="Times New Roman" w:hAnsi="Times New Roman"/>
          <w:sz w:val="24"/>
          <w:szCs w:val="24"/>
          <w:lang w:eastAsia="ru-RU"/>
        </w:rPr>
        <w:t xml:space="preserve">-сокращение доли несовершеннолетних, состоящих на учете в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района;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01C9">
        <w:rPr>
          <w:rFonts w:ascii="Times New Roman" w:hAnsi="Times New Roman"/>
          <w:sz w:val="24"/>
          <w:szCs w:val="24"/>
          <w:lang w:eastAsia="ru-RU"/>
        </w:rPr>
        <w:t>-создание благоприятных условий для комплексного развития и жизнедеятельности детей, укрепления семьи как гражданского института в целом;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01C9">
        <w:rPr>
          <w:rFonts w:ascii="Times New Roman" w:hAnsi="Times New Roman"/>
          <w:sz w:val="24"/>
          <w:szCs w:val="24"/>
          <w:lang w:eastAsia="ru-RU"/>
        </w:rPr>
        <w:t xml:space="preserve">-обеспечение гарантированной на законодательном уровне  компенсации лицам, замещавшим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</w:t>
      </w:r>
      <w:r w:rsidRPr="001701C9">
        <w:rPr>
          <w:rFonts w:ascii="Times New Roman" w:hAnsi="Times New Roman"/>
          <w:sz w:val="24"/>
          <w:szCs w:val="24"/>
          <w:lang w:eastAsia="ru-RU"/>
        </w:rPr>
        <w:t>о</w:t>
      </w:r>
      <w:r w:rsidRPr="001701C9">
        <w:rPr>
          <w:rFonts w:ascii="Times New Roman" w:hAnsi="Times New Roman"/>
          <w:sz w:val="24"/>
          <w:szCs w:val="24"/>
          <w:lang w:eastAsia="ru-RU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района, заработка (дохода), утраченного в связи с прекращен</w:t>
      </w:r>
      <w:r w:rsidRPr="001701C9">
        <w:rPr>
          <w:rFonts w:ascii="Times New Roman" w:hAnsi="Times New Roman"/>
          <w:sz w:val="24"/>
          <w:szCs w:val="24"/>
          <w:lang w:eastAsia="ru-RU"/>
        </w:rPr>
        <w:t>и</w:t>
      </w:r>
      <w:r w:rsidRPr="001701C9">
        <w:rPr>
          <w:rFonts w:ascii="Times New Roman" w:hAnsi="Times New Roman"/>
          <w:sz w:val="24"/>
          <w:szCs w:val="24"/>
          <w:lang w:eastAsia="ru-RU"/>
        </w:rPr>
        <w:t>ем муниципальной службы, при достижении установленной законом выслуги при выходе на трудовую пенсию по старости (инвалидности);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01C9">
        <w:rPr>
          <w:rFonts w:ascii="Times New Roman" w:hAnsi="Times New Roman"/>
          <w:sz w:val="24"/>
          <w:szCs w:val="24"/>
          <w:lang w:eastAsia="ru-RU"/>
        </w:rPr>
        <w:t xml:space="preserve">-реализация административного законодательства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</w:t>
      </w:r>
      <w:r w:rsidRPr="001701C9">
        <w:rPr>
          <w:rFonts w:ascii="Times New Roman" w:hAnsi="Times New Roman"/>
          <w:sz w:val="24"/>
          <w:szCs w:val="24"/>
          <w:lang w:eastAsia="ru-RU"/>
        </w:rPr>
        <w:t>у</w:t>
      </w:r>
      <w:r w:rsidRPr="001701C9">
        <w:rPr>
          <w:rFonts w:ascii="Times New Roman" w:hAnsi="Times New Roman"/>
          <w:sz w:val="24"/>
          <w:szCs w:val="24"/>
          <w:lang w:eastAsia="ru-RU"/>
        </w:rPr>
        <w:t>ниципального района, профилактика административных правонарушений;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01C9">
        <w:rPr>
          <w:rFonts w:ascii="Times New Roman" w:hAnsi="Times New Roman"/>
          <w:sz w:val="24"/>
          <w:szCs w:val="24"/>
          <w:lang w:eastAsia="ru-RU"/>
        </w:rPr>
        <w:t xml:space="preserve">-улучшение состояния условий и охраны труда в организациях, учреждениях и предприятиях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района;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01C9">
        <w:rPr>
          <w:rFonts w:ascii="Times New Roman" w:hAnsi="Times New Roman"/>
          <w:sz w:val="24"/>
          <w:szCs w:val="24"/>
        </w:rPr>
        <w:t>- повышение уровня защиты населения и территорий от чрезвычайных ситуаций;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01C9">
        <w:rPr>
          <w:rFonts w:ascii="Times New Roman" w:hAnsi="Times New Roman"/>
          <w:sz w:val="24"/>
          <w:szCs w:val="24"/>
          <w:lang w:eastAsia="ru-RU"/>
        </w:rPr>
        <w:t>-муниципальная поддержка решения жилищной проблемы молодых семей, пр</w:t>
      </w:r>
      <w:r w:rsidRPr="001701C9">
        <w:rPr>
          <w:rFonts w:ascii="Times New Roman" w:hAnsi="Times New Roman"/>
          <w:sz w:val="24"/>
          <w:szCs w:val="24"/>
          <w:lang w:eastAsia="ru-RU"/>
        </w:rPr>
        <w:t>и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знанных в установленном порядке, нуждающимися в улучшении жилищных условий; 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1"/>
          <w:sz w:val="24"/>
          <w:szCs w:val="24"/>
        </w:rPr>
      </w:pPr>
      <w:r w:rsidRPr="001701C9">
        <w:rPr>
          <w:rFonts w:ascii="Times New Roman" w:hAnsi="Times New Roman"/>
          <w:spacing w:val="-2"/>
          <w:sz w:val="24"/>
          <w:szCs w:val="24"/>
        </w:rPr>
        <w:t>-улучшение экологической и санитарно-</w:t>
      </w:r>
      <w:r w:rsidRPr="001701C9">
        <w:rPr>
          <w:rFonts w:ascii="Times New Roman" w:hAnsi="Times New Roman"/>
          <w:spacing w:val="-3"/>
          <w:sz w:val="24"/>
          <w:szCs w:val="24"/>
        </w:rPr>
        <w:t>эпидемиологической обстановки на террит</w:t>
      </w:r>
      <w:r w:rsidRPr="001701C9">
        <w:rPr>
          <w:rFonts w:ascii="Times New Roman" w:hAnsi="Times New Roman"/>
          <w:spacing w:val="-3"/>
          <w:sz w:val="24"/>
          <w:szCs w:val="24"/>
        </w:rPr>
        <w:t>о</w:t>
      </w:r>
      <w:r w:rsidRPr="001701C9">
        <w:rPr>
          <w:rFonts w:ascii="Times New Roman" w:hAnsi="Times New Roman"/>
          <w:spacing w:val="-3"/>
          <w:sz w:val="24"/>
          <w:szCs w:val="24"/>
        </w:rPr>
        <w:t xml:space="preserve">рии </w:t>
      </w:r>
      <w:r w:rsidRPr="001701C9">
        <w:rPr>
          <w:rFonts w:ascii="Times New Roman" w:hAnsi="Times New Roman"/>
          <w:spacing w:val="-1"/>
          <w:sz w:val="24"/>
          <w:szCs w:val="24"/>
        </w:rPr>
        <w:t xml:space="preserve"> района.</w:t>
      </w: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2014 – 2017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 278702528,96 рублей,</w:t>
      </w:r>
    </w:p>
    <w:p w:rsidR="00453822" w:rsidRPr="001701C9" w:rsidRDefault="00453822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lastRenderedPageBreak/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 xml:space="preserve">2014 год – 70136012,20 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 xml:space="preserve">2015 год – 77103524,46 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2016 год – 69817188,30  рублей;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2017 год -  61645804,00 рубля</w:t>
      </w:r>
      <w:proofErr w:type="gramEnd"/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>достижение целей и решение задач программы</w:t>
      </w:r>
    </w:p>
    <w:p w:rsidR="00453822" w:rsidRPr="001701C9" w:rsidRDefault="00453822" w:rsidP="001701C9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Основные меры правового регулирования  в соответствующей сфере, необходимые для принятия в период реализации муниципальной программы и направленные на дост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 xml:space="preserve">жения ее целей и конечных результатов, представлены в таблице. 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6"/>
        <w:gridCol w:w="2427"/>
        <w:gridCol w:w="3544"/>
        <w:gridCol w:w="1843"/>
        <w:gridCol w:w="1523"/>
      </w:tblGrid>
      <w:tr w:rsidR="00453822" w:rsidRPr="001701C9" w:rsidTr="008657F2">
        <w:tc>
          <w:tcPr>
            <w:tcW w:w="516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27" w:type="dxa"/>
          </w:tcPr>
          <w:p w:rsidR="00453822" w:rsidRPr="001701C9" w:rsidRDefault="00453822" w:rsidP="00170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544" w:type="dxa"/>
          </w:tcPr>
          <w:p w:rsidR="00453822" w:rsidRPr="001701C9" w:rsidRDefault="00453822" w:rsidP="00170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Основные положения норм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1843" w:type="dxa"/>
          </w:tcPr>
          <w:p w:rsidR="00453822" w:rsidRPr="001701C9" w:rsidRDefault="00453822" w:rsidP="00170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01C9">
              <w:rPr>
                <w:rFonts w:ascii="Times New Roman" w:hAnsi="Times New Roman"/>
                <w:sz w:val="24"/>
                <w:szCs w:val="24"/>
              </w:rPr>
              <w:t>Ответствен-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исполн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тель, соиспо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л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нители</w:t>
            </w:r>
          </w:p>
        </w:tc>
        <w:tc>
          <w:tcPr>
            <w:tcW w:w="1523" w:type="dxa"/>
          </w:tcPr>
          <w:p w:rsidR="00453822" w:rsidRPr="001701C9" w:rsidRDefault="00453822" w:rsidP="00170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701C9">
              <w:rPr>
                <w:rFonts w:ascii="Times New Roman" w:hAnsi="Times New Roman"/>
                <w:sz w:val="24"/>
                <w:szCs w:val="24"/>
              </w:rPr>
              <w:t>Ожидае-мый</w:t>
            </w:r>
            <w:proofErr w:type="spellEnd"/>
            <w:proofErr w:type="gram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срок принятия</w:t>
            </w:r>
          </w:p>
        </w:tc>
      </w:tr>
      <w:tr w:rsidR="00453822" w:rsidRPr="001701C9" w:rsidTr="008657F2">
        <w:tc>
          <w:tcPr>
            <w:tcW w:w="516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27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Постановление а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д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544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Об утверждении порядка предоставления сельскохозя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ственным производителям, кр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стьянским (фермерским) хозя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ствам субсидий за приобрете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ные семена кукурузы гибрид </w:t>
            </w:r>
            <w:r w:rsidRPr="001701C9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1 на 2016 год в рамках основного мероприятия по поддержке а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г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ропромышленного комплекса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 муниц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пальной программы «Реализ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ция полномочий органа местн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го самоуправления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района» (2014-2017годы)</w:t>
            </w:r>
          </w:p>
        </w:tc>
        <w:tc>
          <w:tcPr>
            <w:tcW w:w="1843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Администра-ция</w:t>
            </w:r>
            <w:proofErr w:type="spellEnd"/>
            <w:proofErr w:type="gram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района,</w:t>
            </w:r>
          </w:p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ГКУ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ское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районное управление сельского х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зяйства»</w:t>
            </w:r>
          </w:p>
        </w:tc>
        <w:tc>
          <w:tcPr>
            <w:tcW w:w="1523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по мере</w:t>
            </w:r>
          </w:p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необход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</w:tc>
      </w:tr>
      <w:tr w:rsidR="00453822" w:rsidRPr="001701C9" w:rsidTr="008657F2">
        <w:tc>
          <w:tcPr>
            <w:tcW w:w="516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27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Постановление а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д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544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Об утверждении порядка предоставления сельскохозя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ственным производителям, кр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стьянским (фермерским) хозя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ствам субсидий за приобрете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ные минеральные добавки (соль, мел) на 2016 год в рамках основного мероприятия по по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д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держке агропромышленного комплекса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 муниципальной программы «Реализация полномочий орг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на местного самоуправления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района» (2014-2017годы)</w:t>
            </w:r>
          </w:p>
        </w:tc>
        <w:tc>
          <w:tcPr>
            <w:tcW w:w="1843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Администра-ция</w:t>
            </w:r>
            <w:proofErr w:type="spellEnd"/>
            <w:proofErr w:type="gram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района,</w:t>
            </w:r>
          </w:p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ГКУ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ское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районное управление сельского х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зяйства»</w:t>
            </w:r>
          </w:p>
        </w:tc>
        <w:tc>
          <w:tcPr>
            <w:tcW w:w="1523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</w:p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необход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</w:tc>
      </w:tr>
    </w:tbl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ходе реализации муниципальной программы перечень мер правового регулир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вания, направленных на достижение целей и (или) конечных результатов муниципальной программы, может обновляться. </w:t>
      </w:r>
    </w:p>
    <w:p w:rsidR="00453822" w:rsidRPr="001701C9" w:rsidRDefault="00453822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муниципальной программы осуществляется реализация подпрограмм: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1.«Выполнение функций </w:t>
      </w:r>
      <w:proofErr w:type="spellStart"/>
      <w:r w:rsidRPr="001701C9">
        <w:rPr>
          <w:rFonts w:ascii="Times New Roman" w:hAnsi="Times New Roman"/>
          <w:sz w:val="24"/>
          <w:szCs w:val="24"/>
        </w:rPr>
        <w:t>администрацииПочепского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(2014 – 2017 годы). Подпрограмма направлена на эффективное управление в сфере установленных функций администрации района и включает в себя материально-техническое и финансовое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чение деятельности главы Администрации, его заместителей, аппарата администрации района.</w:t>
      </w:r>
    </w:p>
    <w:p w:rsidR="00453822" w:rsidRPr="001701C9" w:rsidRDefault="00453822" w:rsidP="001701C9">
      <w:pPr>
        <w:pStyle w:val="a5"/>
        <w:spacing w:after="0" w:line="240" w:lineRule="auto"/>
        <w:ind w:left="-142" w:firstLine="772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«По привлечению и закреплению медицинских кадров 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Почепском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районе (2017г)». Подпрограмма направлена на привлечение в отрасль  здравоохранения района квалифицированных кадров, укрепление здоровья населения на основе повышения досту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ности и качества медицинской помощи, формирования здорового образа жизни».</w:t>
      </w:r>
    </w:p>
    <w:p w:rsidR="00453822" w:rsidRPr="001701C9" w:rsidRDefault="00453822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«Поддержка агропромышленного комплекса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(2014-2016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ды). Подпрограмма направлена на создание условий устойчивого развития агропромы</w:t>
      </w:r>
      <w:r w:rsidRPr="001701C9">
        <w:rPr>
          <w:rFonts w:ascii="Times New Roman" w:hAnsi="Times New Roman"/>
          <w:sz w:val="24"/>
          <w:szCs w:val="24"/>
        </w:rPr>
        <w:t>ш</w:t>
      </w:r>
      <w:r w:rsidRPr="001701C9">
        <w:rPr>
          <w:rFonts w:ascii="Times New Roman" w:hAnsi="Times New Roman"/>
          <w:sz w:val="24"/>
          <w:szCs w:val="24"/>
        </w:rPr>
        <w:t>ленного комплекса района, сохранение и ускорение темпов роста объемов сельскохозя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ственного производства.</w:t>
      </w: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      </w:t>
      </w: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  ПАСПОРТ</w:t>
      </w:r>
    </w:p>
    <w:p w:rsidR="00453822" w:rsidRPr="001701C9" w:rsidRDefault="00453822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 «Реализация полномочий  </w:t>
      </w:r>
    </w:p>
    <w:p w:rsidR="00453822" w:rsidRPr="001701C9" w:rsidRDefault="00453822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(2014-2017гг)</w:t>
      </w:r>
    </w:p>
    <w:p w:rsidR="00453822" w:rsidRPr="001701C9" w:rsidRDefault="00453822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453822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администрации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 (2014 – 2017 годы)</w:t>
            </w:r>
          </w:p>
        </w:tc>
      </w:tr>
      <w:tr w:rsidR="00453822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453822" w:rsidRPr="001701C9" w:rsidTr="007E271B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53822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7F7F7F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исполнения полномочий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453822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эффективное руководство и управление в сфере установленных функций;</w:t>
            </w:r>
          </w:p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материально-техническое и финансовое обеспеч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ние деятельности администрации </w:t>
            </w:r>
            <w:proofErr w:type="spellStart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она</w:t>
            </w:r>
          </w:p>
        </w:tc>
      </w:tr>
      <w:tr w:rsidR="00453822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2014 – 2017 годы</w:t>
            </w:r>
          </w:p>
        </w:tc>
      </w:tr>
      <w:tr w:rsidR="00453822" w:rsidRPr="001701C9" w:rsidTr="007E271B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зацию подпрограммы 97511469,42 рубля, </w:t>
            </w:r>
          </w:p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2014 год –21651502,19  рубля;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2015 год –25680088,54  рубля;</w:t>
            </w:r>
          </w:p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2016 год –24750074,69  рубля;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2017 год –25429804,00  рубля</w:t>
            </w:r>
          </w:p>
        </w:tc>
      </w:tr>
      <w:tr w:rsidR="00453822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мун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ципальной программы администрации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района:</w:t>
            </w:r>
          </w:p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2014 год – 100%;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2015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100%;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2016 год – 100%;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2017 год – 100%</w:t>
            </w:r>
          </w:p>
          <w:p w:rsidR="00453822" w:rsidRPr="001701C9" w:rsidRDefault="00453822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822" w:rsidRPr="001701C9" w:rsidRDefault="00453822" w:rsidP="001701C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53822" w:rsidRPr="001701C9" w:rsidRDefault="00453822" w:rsidP="001701C9">
      <w:pPr>
        <w:keepNext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 Краткая характеристика подпрограммы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Подпрограмма «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Выполнение функций администрации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района (2014-2017 годы)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направлена на обеспечение исполнения полномочий органа местного сам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соответствии с Уставом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администрация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t>исполнительно-распорядительным органом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и возглавляет систему органов местного самоуправления района.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настоящее время сформирована достаточно эффективная и устойчивая структура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</w:t>
      </w:r>
      <w:r w:rsidRPr="001701C9">
        <w:rPr>
          <w:rFonts w:ascii="Times New Roman" w:hAnsi="Times New Roman"/>
          <w:sz w:val="24"/>
          <w:szCs w:val="24"/>
        </w:rPr>
        <w:t>состоящая из главы Администрации, заместителей главы Администрации, аппарата Администрации.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Администрация района обеспечивает исполнение </w:t>
      </w:r>
      <w:hyperlink r:id="rId8" w:history="1">
        <w:r w:rsidRPr="001701C9">
          <w:rPr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1701C9">
        <w:rPr>
          <w:rFonts w:ascii="Times New Roman" w:hAnsi="Times New Roman"/>
          <w:color w:val="000000"/>
          <w:sz w:val="24"/>
          <w:szCs w:val="24"/>
        </w:rPr>
        <w:t xml:space="preserve"> Российской Федер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ции, федеральных законов и иных нормативных правовых актов Российской Федерации, </w:t>
      </w:r>
      <w:r w:rsidRPr="001701C9">
        <w:rPr>
          <w:rFonts w:ascii="Times New Roman" w:hAnsi="Times New Roman"/>
          <w:sz w:val="24"/>
          <w:szCs w:val="24"/>
        </w:rPr>
        <w:t xml:space="preserve">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ниципального района, нормативно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на территории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, разрабатывает и осуществляет меры по обеспечению комплексного социально-экономического развития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целях обеспечения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образован а</w:t>
      </w:r>
      <w:r w:rsidRPr="001701C9"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парат, который является составной частью администрации района. 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Целью реализации подпрограммы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(2014 – 2017 годы) является создание условий для эффективного выполнения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организационное, методическое, аналитическое, информационное, финансовое, м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териально-техническое обеспечение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района;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информирование общественности о существе принимаемых решений; 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развитие системы информационно-справочной поддержки населения и организаций по вопросам получения муниципальных услуг;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подготовка проектов постановлений и распоряжений администрации, иных док</w:t>
      </w:r>
      <w:r w:rsidRPr="001701C9">
        <w:rPr>
          <w:rFonts w:ascii="Times New Roman" w:hAnsi="Times New Roman"/>
          <w:color w:val="000000"/>
          <w:sz w:val="24"/>
          <w:szCs w:val="24"/>
        </w:rPr>
        <w:t>у</w:t>
      </w:r>
      <w:r w:rsidRPr="001701C9">
        <w:rPr>
          <w:rFonts w:ascii="Times New Roman" w:hAnsi="Times New Roman"/>
          <w:color w:val="000000"/>
          <w:sz w:val="24"/>
          <w:szCs w:val="24"/>
        </w:rPr>
        <w:t>ментов и материалов для рассмотрения их администрацией, а также обеспечивает прот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кольное оформление и рассылку принятых администрацией в установленном порядке р</w:t>
      </w:r>
      <w:r w:rsidRPr="001701C9">
        <w:rPr>
          <w:rFonts w:ascii="Times New Roman" w:hAnsi="Times New Roman"/>
          <w:color w:val="000000"/>
          <w:sz w:val="24"/>
          <w:szCs w:val="24"/>
        </w:rPr>
        <w:t>е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шений; 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701C9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color w:val="000000"/>
          <w:sz w:val="24"/>
          <w:szCs w:val="24"/>
        </w:rPr>
        <w:t xml:space="preserve"> своевременным исполнением органами местного самоуправления де</w:t>
      </w:r>
      <w:r w:rsidRPr="001701C9">
        <w:rPr>
          <w:rFonts w:ascii="Times New Roman" w:hAnsi="Times New Roman"/>
          <w:color w:val="000000"/>
          <w:sz w:val="24"/>
          <w:szCs w:val="24"/>
        </w:rPr>
        <w:t>й</w:t>
      </w:r>
      <w:r w:rsidRPr="001701C9">
        <w:rPr>
          <w:rFonts w:ascii="Times New Roman" w:hAnsi="Times New Roman"/>
          <w:color w:val="000000"/>
          <w:sz w:val="24"/>
          <w:szCs w:val="24"/>
        </w:rPr>
        <w:t>ствующего законодательства, а также поручений главы администрации района и его зам</w:t>
      </w:r>
      <w:r w:rsidRPr="001701C9">
        <w:rPr>
          <w:rFonts w:ascii="Times New Roman" w:hAnsi="Times New Roman"/>
          <w:color w:val="000000"/>
          <w:sz w:val="24"/>
          <w:szCs w:val="24"/>
        </w:rPr>
        <w:t>е</w:t>
      </w:r>
      <w:r w:rsidRPr="001701C9">
        <w:rPr>
          <w:rFonts w:ascii="Times New Roman" w:hAnsi="Times New Roman"/>
          <w:color w:val="000000"/>
          <w:sz w:val="24"/>
          <w:szCs w:val="24"/>
        </w:rPr>
        <w:t>стителей, служебных и иных документов.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Кроме того, подпрограмма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на» (2014 – 2017 годы) включает в себя мероприятия: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материально-техническое и финансовое обеспечение деятельности главы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>страции района и его заместителей, аппарата администрации района направлено на э</w:t>
      </w:r>
      <w:r w:rsidRPr="001701C9">
        <w:rPr>
          <w:rFonts w:ascii="Times New Roman" w:hAnsi="Times New Roman"/>
          <w:color w:val="000000"/>
          <w:sz w:val="24"/>
          <w:szCs w:val="24"/>
        </w:rPr>
        <w:t>ф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фективное управление в сфере установленных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на;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информационное обеспечение деятельности органов местного самоуправления в СМИ с целью продвижения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созданию позитивного имиджа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в глазах населения.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3822" w:rsidRPr="001701C9" w:rsidRDefault="00453822" w:rsidP="001701C9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2. Ожидаемые результаты реализации подпрограммы</w:t>
      </w:r>
    </w:p>
    <w:p w:rsidR="00453822" w:rsidRPr="001701C9" w:rsidRDefault="00453822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 представлен в таблице 1.</w:t>
      </w:r>
      <w:r w:rsidRPr="001701C9">
        <w:rPr>
          <w:rFonts w:ascii="Times New Roman" w:hAnsi="Times New Roman"/>
          <w:sz w:val="24"/>
          <w:szCs w:val="24"/>
        </w:rPr>
        <w:tab/>
      </w:r>
      <w:r w:rsidRPr="001701C9">
        <w:rPr>
          <w:rFonts w:ascii="Times New Roman" w:hAnsi="Times New Roman"/>
          <w:sz w:val="24"/>
          <w:szCs w:val="24"/>
        </w:rPr>
        <w:tab/>
      </w:r>
      <w:r w:rsidRPr="001701C9">
        <w:rPr>
          <w:rFonts w:ascii="Times New Roman" w:hAnsi="Times New Roman"/>
          <w:sz w:val="24"/>
          <w:szCs w:val="24"/>
        </w:rPr>
        <w:tab/>
      </w:r>
      <w:r w:rsidRPr="001701C9">
        <w:rPr>
          <w:rFonts w:ascii="Times New Roman" w:hAnsi="Times New Roman"/>
          <w:sz w:val="24"/>
          <w:szCs w:val="24"/>
        </w:rPr>
        <w:tab/>
      </w:r>
      <w:r w:rsidRPr="001701C9">
        <w:rPr>
          <w:rFonts w:ascii="Times New Roman" w:hAnsi="Times New Roman"/>
          <w:sz w:val="24"/>
          <w:szCs w:val="24"/>
        </w:rPr>
        <w:tab/>
      </w:r>
      <w:r w:rsidRPr="001701C9">
        <w:rPr>
          <w:rFonts w:ascii="Times New Roman" w:hAnsi="Times New Roman"/>
          <w:sz w:val="24"/>
          <w:szCs w:val="24"/>
        </w:rPr>
        <w:tab/>
        <w:t>Таблица 1</w:t>
      </w:r>
    </w:p>
    <w:p w:rsidR="00453822" w:rsidRPr="001701C9" w:rsidRDefault="00453822" w:rsidP="001701C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</w:t>
      </w:r>
      <w:r w:rsidRPr="001701C9">
        <w:rPr>
          <w:rFonts w:ascii="Times New Roman" w:hAnsi="Times New Roman"/>
          <w:sz w:val="24"/>
          <w:szCs w:val="24"/>
        </w:rPr>
        <w:br/>
        <w:t>по годам ее реализации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7"/>
        <w:gridCol w:w="1240"/>
        <w:gridCol w:w="1241"/>
        <w:gridCol w:w="1241"/>
        <w:gridCol w:w="1241"/>
      </w:tblGrid>
      <w:tr w:rsidR="00453822" w:rsidRPr="001701C9" w:rsidTr="007E271B">
        <w:trPr>
          <w:cantSplit/>
        </w:trPr>
        <w:tc>
          <w:tcPr>
            <w:tcW w:w="4608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 (п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казателя), единица измерения</w:t>
            </w:r>
          </w:p>
        </w:tc>
        <w:tc>
          <w:tcPr>
            <w:tcW w:w="1240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241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41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41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  <w:tr w:rsidR="00453822" w:rsidRPr="001701C9" w:rsidTr="007E271B">
        <w:trPr>
          <w:cantSplit/>
        </w:trPr>
        <w:tc>
          <w:tcPr>
            <w:tcW w:w="4608" w:type="dxa"/>
            <w:vAlign w:val="center"/>
          </w:tcPr>
          <w:p w:rsidR="00453822" w:rsidRPr="001701C9" w:rsidRDefault="00453822" w:rsidP="001701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реализация запланированных меропри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тий муниципальной программы админ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района, %</w:t>
            </w:r>
          </w:p>
        </w:tc>
        <w:tc>
          <w:tcPr>
            <w:tcW w:w="1240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41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41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41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53822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53822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53822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53822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53822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53822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53822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53822" w:rsidRPr="001701C9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ПАСПОРТ</w:t>
      </w:r>
    </w:p>
    <w:p w:rsidR="00453822" w:rsidRPr="001701C9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453822" w:rsidRPr="001701C9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(2014-2017гг)</w:t>
      </w:r>
    </w:p>
    <w:p w:rsidR="00453822" w:rsidRPr="001701C9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453822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«По привлечению и закреплению медицинских кадров в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Почепском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районе (2017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</w:p>
        </w:tc>
      </w:tr>
      <w:tr w:rsidR="00453822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453822" w:rsidRPr="001701C9" w:rsidTr="007E271B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ГБУЗ «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Почепская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453822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и закрепление медицинских кадров на 2014-2017 годы в 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Почепском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районе, укрепл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ние здоровья населения на основе повышения д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ступности и качества медицинской помощи, фо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мирования здорового образа жизни</w:t>
            </w:r>
          </w:p>
        </w:tc>
      </w:tr>
      <w:tr w:rsidR="00453822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-повышение качества и доступности медицинского обслуживания населения;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-привлечение врачей-специалистов в ГБУЗ «</w:t>
            </w:r>
            <w:proofErr w:type="spellStart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чепская</w:t>
            </w:r>
            <w:proofErr w:type="spellEnd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ЦРБ»;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-обеспечение жилплощадью врачей специалистов, привлекаемых на работу в ГБУЗ «</w:t>
            </w:r>
            <w:proofErr w:type="spellStart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Почепская</w:t>
            </w:r>
            <w:proofErr w:type="spellEnd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ЦРБ».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</w:tr>
      <w:tr w:rsidR="00453822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</w:tr>
      <w:tr w:rsidR="00453822" w:rsidRPr="001701C9" w:rsidTr="007E271B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зацию подпрограммы, 500000,00 рублей, в том числе: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2017 год –500000,00  рублей</w:t>
            </w:r>
          </w:p>
        </w:tc>
      </w:tr>
      <w:tr w:rsidR="00453822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улучшение жилищно-бытовых условий медици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ских работников 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2017 год-1 чел.</w:t>
            </w:r>
          </w:p>
        </w:tc>
      </w:tr>
    </w:tbl>
    <w:p w:rsidR="00453822" w:rsidRPr="001701C9" w:rsidRDefault="00453822" w:rsidP="001701C9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53822" w:rsidRPr="001701C9" w:rsidRDefault="00453822" w:rsidP="001701C9">
      <w:pPr>
        <w:keepNext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 Краткая характеристика подпрограммы</w:t>
      </w: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Подпрограмма </w:t>
      </w:r>
      <w:r w:rsidRPr="001701C9">
        <w:rPr>
          <w:rFonts w:ascii="Times New Roman" w:hAnsi="Times New Roman"/>
          <w:sz w:val="24"/>
          <w:szCs w:val="24"/>
        </w:rPr>
        <w:t xml:space="preserve">«По привлечению и закреплению медицинских кадров 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Почепском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районе (2017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  <w:r w:rsidRPr="001701C9">
        <w:rPr>
          <w:rFonts w:ascii="Times New Roman" w:hAnsi="Times New Roman"/>
          <w:sz w:val="24"/>
          <w:szCs w:val="24"/>
        </w:rPr>
        <w:t>)» направлена на привлечение в отрасль  здравоохранения района квал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фицированных кадров.</w:t>
      </w:r>
    </w:p>
    <w:p w:rsidR="00453822" w:rsidRPr="001701C9" w:rsidRDefault="00453822" w:rsidP="001701C9">
      <w:pPr>
        <w:pStyle w:val="af0"/>
        <w:spacing w:after="0"/>
        <w:ind w:firstLine="567"/>
        <w:jc w:val="both"/>
        <w:textAlignment w:val="top"/>
      </w:pPr>
      <w:r w:rsidRPr="001701C9">
        <w:t>На сегодняшний день в здравоохранении района работает свыше 400 медицинских работников, из них 8</w:t>
      </w:r>
      <w:r>
        <w:t>0</w:t>
      </w:r>
      <w:r w:rsidRPr="001701C9">
        <w:t xml:space="preserve"> врач</w:t>
      </w:r>
      <w:r>
        <w:t>ей</w:t>
      </w:r>
      <w:r w:rsidRPr="001701C9">
        <w:t>. Обеспеченность врачами на 10000 населения составляет 20,</w:t>
      </w:r>
      <w:r>
        <w:t>3</w:t>
      </w:r>
      <w:r w:rsidRPr="001701C9">
        <w:t xml:space="preserve">. Укомплектованность врачебными кадрами составляет </w:t>
      </w:r>
      <w:r>
        <w:t>55</w:t>
      </w:r>
      <w:r w:rsidRPr="001701C9">
        <w:t>%.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Целью реализации подпрограммы </w:t>
      </w:r>
      <w:r w:rsidRPr="001701C9">
        <w:rPr>
          <w:rFonts w:ascii="Times New Roman" w:hAnsi="Times New Roman"/>
          <w:sz w:val="24"/>
          <w:szCs w:val="24"/>
        </w:rPr>
        <w:t xml:space="preserve">«По привлечению и закреплению медицинских кадров 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Почепском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районе (2017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  <w:r w:rsidRPr="001701C9">
        <w:rPr>
          <w:rFonts w:ascii="Times New Roman" w:hAnsi="Times New Roman"/>
          <w:sz w:val="24"/>
          <w:szCs w:val="24"/>
        </w:rPr>
        <w:t xml:space="preserve">)» </w:t>
      </w:r>
      <w:r w:rsidRPr="001701C9">
        <w:rPr>
          <w:rFonts w:ascii="Times New Roman" w:hAnsi="Times New Roman"/>
          <w:color w:val="000000"/>
          <w:sz w:val="24"/>
          <w:szCs w:val="24"/>
        </w:rPr>
        <w:t>является п</w:t>
      </w:r>
      <w:r w:rsidRPr="001701C9">
        <w:rPr>
          <w:rFonts w:ascii="Times New Roman" w:hAnsi="Times New Roman"/>
          <w:sz w:val="24"/>
          <w:szCs w:val="24"/>
        </w:rPr>
        <w:t xml:space="preserve">ривлечение и закрепление медицинских кадров на 2014-2017 годы в 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Почепском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районе, укрепление здоровья населения на основе повышения доступности и качества медицинской помощи, формирования здорового обр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за жизни.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53822" w:rsidRPr="001701C9" w:rsidRDefault="00453822" w:rsidP="001701C9">
      <w:pPr>
        <w:pStyle w:val="ConsPlusNormal"/>
        <w:ind w:firstLine="567"/>
        <w:rPr>
          <w:rFonts w:ascii="Times New Roman" w:hAnsi="Times New Roman" w:cs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 w:cs="Times New Roman"/>
          <w:color w:val="000000"/>
          <w:kern w:val="24"/>
          <w:sz w:val="24"/>
          <w:szCs w:val="24"/>
        </w:rPr>
        <w:t>-повышение качества и доступности медицинского обслуживания населения;</w:t>
      </w:r>
    </w:p>
    <w:p w:rsidR="00453822" w:rsidRPr="001701C9" w:rsidRDefault="00453822" w:rsidP="001701C9">
      <w:pPr>
        <w:pStyle w:val="ConsPlusNormal"/>
        <w:ind w:firstLine="567"/>
        <w:rPr>
          <w:rFonts w:ascii="Times New Roman" w:hAnsi="Times New Roman" w:cs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 w:cs="Times New Roman"/>
          <w:color w:val="000000"/>
          <w:kern w:val="24"/>
          <w:sz w:val="24"/>
          <w:szCs w:val="24"/>
        </w:rPr>
        <w:t>-привлечение врачей-специалистов в ГБУЗ «</w:t>
      </w:r>
      <w:proofErr w:type="spellStart"/>
      <w:r w:rsidRPr="001701C9">
        <w:rPr>
          <w:rFonts w:ascii="Times New Roman" w:hAnsi="Times New Roman" w:cs="Times New Roman"/>
          <w:color w:val="000000"/>
          <w:kern w:val="24"/>
          <w:sz w:val="24"/>
          <w:szCs w:val="24"/>
        </w:rPr>
        <w:t>Почепская</w:t>
      </w:r>
      <w:proofErr w:type="spellEnd"/>
      <w:r w:rsidRPr="001701C9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 ЦРБ»;</w:t>
      </w:r>
    </w:p>
    <w:p w:rsidR="00453822" w:rsidRPr="001701C9" w:rsidRDefault="00453822" w:rsidP="001701C9">
      <w:pPr>
        <w:pStyle w:val="ConsPlusNormal"/>
        <w:ind w:firstLine="567"/>
        <w:rPr>
          <w:rFonts w:ascii="Times New Roman" w:hAnsi="Times New Roman" w:cs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-обеспечение жилплощадью врачей специалистов, привлекаемых на работу в ГБУЗ </w:t>
      </w:r>
      <w:r w:rsidRPr="001701C9">
        <w:rPr>
          <w:rFonts w:ascii="Times New Roman" w:hAnsi="Times New Roman" w:cs="Times New Roman"/>
          <w:color w:val="000000"/>
          <w:kern w:val="24"/>
          <w:sz w:val="24"/>
          <w:szCs w:val="24"/>
        </w:rPr>
        <w:lastRenderedPageBreak/>
        <w:t>«</w:t>
      </w:r>
      <w:proofErr w:type="spellStart"/>
      <w:r w:rsidRPr="001701C9">
        <w:rPr>
          <w:rFonts w:ascii="Times New Roman" w:hAnsi="Times New Roman" w:cs="Times New Roman"/>
          <w:color w:val="000000"/>
          <w:kern w:val="24"/>
          <w:sz w:val="24"/>
          <w:szCs w:val="24"/>
        </w:rPr>
        <w:t>Почепская</w:t>
      </w:r>
      <w:proofErr w:type="spellEnd"/>
      <w:r w:rsidRPr="001701C9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 ЦРБ».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Подпрограмма «</w:t>
      </w:r>
      <w:r w:rsidRPr="001701C9">
        <w:rPr>
          <w:rFonts w:ascii="Times New Roman" w:hAnsi="Times New Roman"/>
          <w:sz w:val="24"/>
          <w:szCs w:val="24"/>
        </w:rPr>
        <w:t xml:space="preserve">По привлечению и закреплению медицинских кадров 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скомрайоне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(2017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  <w:r w:rsidRPr="001701C9">
        <w:rPr>
          <w:rFonts w:ascii="Times New Roman" w:hAnsi="Times New Roman"/>
          <w:sz w:val="24"/>
          <w:szCs w:val="24"/>
        </w:rPr>
        <w:t xml:space="preserve">)» </w:t>
      </w:r>
      <w:r w:rsidRPr="001701C9">
        <w:rPr>
          <w:rFonts w:ascii="Times New Roman" w:hAnsi="Times New Roman"/>
          <w:color w:val="000000"/>
          <w:sz w:val="24"/>
          <w:szCs w:val="24"/>
        </w:rPr>
        <w:t>включает в себя мероприятия: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- обеспечение жилплощадью врачей-специалистов (достройка жилого дома в п. </w:t>
      </w:r>
      <w:proofErr w:type="gramStart"/>
      <w:r w:rsidRPr="001701C9">
        <w:rPr>
          <w:rFonts w:ascii="Times New Roman" w:hAnsi="Times New Roman"/>
          <w:color w:val="000000"/>
          <w:sz w:val="24"/>
          <w:szCs w:val="24"/>
        </w:rPr>
        <w:t>Московский</w:t>
      </w:r>
      <w:proofErr w:type="gramEnd"/>
      <w:r w:rsidRPr="001701C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района).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3822" w:rsidRPr="001701C9" w:rsidRDefault="00453822" w:rsidP="001701C9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2. Ожидаемые результаты реализации подпрограммы</w:t>
      </w:r>
    </w:p>
    <w:p w:rsidR="00453822" w:rsidRPr="001701C9" w:rsidRDefault="00453822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 представлен в таблице 1.</w:t>
      </w:r>
    </w:p>
    <w:p w:rsidR="00453822" w:rsidRPr="001701C9" w:rsidRDefault="00453822" w:rsidP="001701C9">
      <w:pPr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Таблица 1</w:t>
      </w:r>
    </w:p>
    <w:p w:rsidR="00453822" w:rsidRPr="001701C9" w:rsidRDefault="00453822" w:rsidP="001701C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</w:t>
      </w:r>
      <w:r w:rsidRPr="001701C9">
        <w:rPr>
          <w:rFonts w:ascii="Times New Roman" w:hAnsi="Times New Roman"/>
          <w:sz w:val="24"/>
          <w:szCs w:val="24"/>
        </w:rPr>
        <w:br/>
        <w:t>по годам ее реализации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8"/>
        <w:gridCol w:w="2700"/>
      </w:tblGrid>
      <w:tr w:rsidR="00453822" w:rsidRPr="001701C9" w:rsidTr="00D647A0">
        <w:trPr>
          <w:cantSplit/>
        </w:trPr>
        <w:tc>
          <w:tcPr>
            <w:tcW w:w="5868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 (показателя), единица измерения</w:t>
            </w:r>
          </w:p>
        </w:tc>
        <w:tc>
          <w:tcPr>
            <w:tcW w:w="2700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  <w:tr w:rsidR="00453822" w:rsidRPr="001701C9" w:rsidTr="00D647A0">
        <w:trPr>
          <w:cantSplit/>
        </w:trPr>
        <w:tc>
          <w:tcPr>
            <w:tcW w:w="5868" w:type="dxa"/>
            <w:vAlign w:val="center"/>
          </w:tcPr>
          <w:p w:rsidR="00453822" w:rsidRPr="001701C9" w:rsidRDefault="00453822" w:rsidP="001701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Обеспечение жильем медицинских работников, чел.</w:t>
            </w:r>
          </w:p>
        </w:tc>
        <w:tc>
          <w:tcPr>
            <w:tcW w:w="2700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53822" w:rsidRPr="001701C9" w:rsidRDefault="00453822" w:rsidP="001701C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ПАСПОРТ</w:t>
      </w:r>
    </w:p>
    <w:p w:rsidR="00453822" w:rsidRPr="001701C9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453822" w:rsidRPr="001701C9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(2014-2017гг)</w:t>
      </w:r>
    </w:p>
    <w:p w:rsidR="00453822" w:rsidRPr="001701C9" w:rsidRDefault="00453822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453822" w:rsidRPr="001701C9" w:rsidTr="006E061A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агропромышленного комплекса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 » (2014-2017 годы)</w:t>
            </w:r>
          </w:p>
        </w:tc>
      </w:tr>
      <w:tr w:rsidR="00453822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453822" w:rsidRPr="001701C9" w:rsidTr="006E061A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ГКУ Брянской области «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Почепское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управление сельского хозяйства»</w:t>
            </w:r>
          </w:p>
        </w:tc>
      </w:tr>
      <w:tr w:rsidR="00453822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-повышение эффективности агропромышленного комплекса и создание экономических условий для устойчивого развития сельскохозяйственной 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расли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453822" w:rsidRPr="001701C9" w:rsidTr="006E061A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ab"/>
              <w:suppressAutoHyphens/>
              <w:snapToGrid w:val="0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-у</w:t>
            </w:r>
            <w:r w:rsidRPr="001701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величение объемов производства </w:t>
            </w:r>
            <w:proofErr w:type="spellStart"/>
            <w:proofErr w:type="gramStart"/>
            <w:r w:rsidRPr="001701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сельскохо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зяйственной</w:t>
            </w:r>
            <w:proofErr w:type="spellEnd"/>
            <w:proofErr w:type="gramEnd"/>
            <w:r w:rsidRPr="001701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продукции и внедрение передовых ресурсосберегающих технологий;</w:t>
            </w:r>
          </w:p>
          <w:p w:rsidR="00453822" w:rsidRPr="001701C9" w:rsidRDefault="00453822" w:rsidP="001701C9">
            <w:pPr>
              <w:pStyle w:val="ab"/>
              <w:suppressAutoHyphens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повышение продуктивности КРС;</w:t>
            </w:r>
          </w:p>
          <w:p w:rsidR="00453822" w:rsidRDefault="00453822" w:rsidP="0017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- повышение финансовой устойчивости сельскох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зяйственных товаропроизводителей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3822" w:rsidRPr="001701C9" w:rsidRDefault="00453822" w:rsidP="0017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овышение производительности труда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 xml:space="preserve"> работн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и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ков агропромышленного комплекса района</w:t>
            </w:r>
          </w:p>
        </w:tc>
      </w:tr>
      <w:tr w:rsidR="00453822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2014 – 2017 годы</w:t>
            </w:r>
          </w:p>
        </w:tc>
      </w:tr>
      <w:tr w:rsidR="00453822" w:rsidRPr="001701C9" w:rsidTr="006E061A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зацию подпрограммы  2052760,77 рублей, в том числе: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2014 год – 821760,77  рублей;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2015 год –200000,00  рублей;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2016 год –200000,00  рублей;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2017 год -831000,00 рублей.</w:t>
            </w:r>
          </w:p>
        </w:tc>
      </w:tr>
      <w:tr w:rsidR="00453822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увеличение темпа роста валового производства молока,%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2014год-100,6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2015 год-100,7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2016 год-100,8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2017 год-100,9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повышение урожайности с/х культур, ц/га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2014год-22,8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2015 год-22,9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2016 год-23,0</w:t>
            </w:r>
          </w:p>
          <w:p w:rsidR="00453822" w:rsidRPr="001701C9" w:rsidRDefault="00453822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2017 год-23,1</w:t>
            </w:r>
          </w:p>
        </w:tc>
      </w:tr>
    </w:tbl>
    <w:p w:rsidR="00453822" w:rsidRPr="001701C9" w:rsidRDefault="00453822" w:rsidP="001701C9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53822" w:rsidRPr="001701C9" w:rsidRDefault="00453822" w:rsidP="001701C9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53822" w:rsidRPr="001701C9" w:rsidRDefault="00453822" w:rsidP="001701C9">
      <w:pPr>
        <w:keepNext/>
        <w:numPr>
          <w:ilvl w:val="0"/>
          <w:numId w:val="10"/>
        </w:num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Краткая характеристика подпрограммы</w:t>
      </w:r>
    </w:p>
    <w:p w:rsidR="00453822" w:rsidRPr="001701C9" w:rsidRDefault="00453822" w:rsidP="00FA383F">
      <w:pPr>
        <w:pStyle w:val="af0"/>
        <w:spacing w:after="0"/>
        <w:ind w:firstLine="708"/>
        <w:jc w:val="both"/>
        <w:rPr>
          <w:color w:val="000000"/>
        </w:rPr>
      </w:pPr>
      <w:r w:rsidRPr="001701C9">
        <w:rPr>
          <w:color w:val="000000"/>
        </w:rPr>
        <w:t xml:space="preserve">Сельское хозяйство – одна из главных отраслей материального производства </w:t>
      </w:r>
      <w:proofErr w:type="spellStart"/>
      <w:r w:rsidRPr="001701C9">
        <w:rPr>
          <w:color w:val="000000"/>
        </w:rPr>
        <w:t>П</w:t>
      </w:r>
      <w:r w:rsidRPr="001701C9">
        <w:rPr>
          <w:color w:val="000000"/>
        </w:rPr>
        <w:t>о</w:t>
      </w:r>
      <w:r w:rsidRPr="001701C9">
        <w:rPr>
          <w:color w:val="000000"/>
        </w:rPr>
        <w:t>чепского</w:t>
      </w:r>
      <w:proofErr w:type="spellEnd"/>
      <w:r w:rsidRPr="001701C9">
        <w:rPr>
          <w:color w:val="000000"/>
        </w:rPr>
        <w:t xml:space="preserve"> района. </w:t>
      </w:r>
    </w:p>
    <w:p w:rsidR="00453822" w:rsidRPr="001701C9" w:rsidRDefault="00453822" w:rsidP="001701C9">
      <w:pPr>
        <w:pStyle w:val="af0"/>
        <w:spacing w:after="0"/>
        <w:ind w:firstLine="720"/>
        <w:jc w:val="both"/>
        <w:rPr>
          <w:color w:val="000000"/>
        </w:rPr>
      </w:pPr>
      <w:r w:rsidRPr="001701C9">
        <w:t>В</w:t>
      </w:r>
      <w:r>
        <w:t xml:space="preserve"> 2013 году</w:t>
      </w:r>
      <w:r w:rsidRPr="001701C9">
        <w:t>, в АПК района занято производственной деятельностью 33 сел</w:t>
      </w:r>
      <w:r w:rsidRPr="001701C9">
        <w:t>ь</w:t>
      </w:r>
      <w:r w:rsidRPr="001701C9">
        <w:t xml:space="preserve">хозпредприятия (13 СПК, 20 КФХ) и более 13 тысяч личных подсобных хозяйств. </w:t>
      </w:r>
      <w:r w:rsidRPr="001701C9">
        <w:rPr>
          <w:color w:val="000000"/>
        </w:rPr>
        <w:t>Сел</w:t>
      </w:r>
      <w:r w:rsidRPr="001701C9">
        <w:rPr>
          <w:color w:val="000000"/>
        </w:rPr>
        <w:t>ь</w:t>
      </w:r>
      <w:r w:rsidRPr="001701C9">
        <w:rPr>
          <w:color w:val="000000"/>
        </w:rPr>
        <w:lastRenderedPageBreak/>
        <w:t>хозпредприятия района занимаются производством растениеводческой и животноводч</w:t>
      </w:r>
      <w:r w:rsidRPr="001701C9">
        <w:rPr>
          <w:color w:val="000000"/>
        </w:rPr>
        <w:t>е</w:t>
      </w:r>
      <w:r w:rsidRPr="001701C9">
        <w:rPr>
          <w:color w:val="000000"/>
        </w:rPr>
        <w:t>ской продукции.</w:t>
      </w:r>
    </w:p>
    <w:p w:rsidR="00453822" w:rsidRPr="001701C9" w:rsidRDefault="00453822" w:rsidP="001701C9">
      <w:pPr>
        <w:pStyle w:val="af0"/>
        <w:spacing w:after="0"/>
        <w:ind w:firstLine="540"/>
        <w:jc w:val="both"/>
      </w:pPr>
      <w:r>
        <w:t xml:space="preserve">  </w:t>
      </w:r>
      <w:r w:rsidRPr="001701C9">
        <w:t>Общая посевная площадь по району составила 53183 га, что  выше уровня прошл</w:t>
      </w:r>
      <w:r w:rsidRPr="001701C9">
        <w:t>о</w:t>
      </w:r>
      <w:r w:rsidRPr="001701C9">
        <w:t>го года  на 1493 га. Рост посевных площадей связан с деятельностью агрохолдинга «</w:t>
      </w:r>
      <w:proofErr w:type="spellStart"/>
      <w:r w:rsidRPr="001701C9">
        <w:t>М</w:t>
      </w:r>
      <w:r w:rsidRPr="001701C9">
        <w:t>и</w:t>
      </w:r>
      <w:r w:rsidRPr="001701C9">
        <w:t>раторг</w:t>
      </w:r>
      <w:proofErr w:type="spellEnd"/>
      <w:r w:rsidRPr="001701C9">
        <w:t>».Площадь посева зерновых и зернобобовых культур увеличена на 18,5% и сост</w:t>
      </w:r>
      <w:r w:rsidRPr="001701C9">
        <w:t>а</w:t>
      </w:r>
      <w:r w:rsidRPr="001701C9">
        <w:t xml:space="preserve">вила 13985 </w:t>
      </w:r>
      <w:proofErr w:type="spellStart"/>
      <w:r w:rsidRPr="001701C9">
        <w:t>га</w:t>
      </w:r>
      <w:proofErr w:type="gramStart"/>
      <w:r w:rsidRPr="001701C9">
        <w:t>.В</w:t>
      </w:r>
      <w:proofErr w:type="gramEnd"/>
      <w:r w:rsidRPr="001701C9">
        <w:t>аловый</w:t>
      </w:r>
      <w:proofErr w:type="spellEnd"/>
      <w:r w:rsidRPr="001701C9">
        <w:t xml:space="preserve"> сбор зерна увеличился на 126% к уровню 2012 года и составил 27728 тонн. Средняя урожайность зерновых и зернобобовых культур 22,7 ц/га, что выше уровня прошлого года на 1,6 ц/га.</w:t>
      </w:r>
    </w:p>
    <w:p w:rsidR="00453822" w:rsidRPr="001701C9" w:rsidRDefault="00453822" w:rsidP="001701C9">
      <w:pPr>
        <w:pStyle w:val="af0"/>
        <w:spacing w:after="0"/>
        <w:ind w:firstLine="720"/>
        <w:jc w:val="both"/>
        <w:rPr>
          <w:color w:val="000000"/>
        </w:rPr>
      </w:pPr>
      <w:r w:rsidRPr="001701C9">
        <w:rPr>
          <w:color w:val="000000"/>
        </w:rPr>
        <w:t>В производстве продукции растениеводства преобладает рожь озимая, пшеница озимая, овес, люпин, кормовые культуры.</w:t>
      </w:r>
    </w:p>
    <w:p w:rsidR="00453822" w:rsidRPr="001701C9" w:rsidRDefault="00453822" w:rsidP="00170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агропромышленном производстве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решающую роль играет животноводческий комплекс. Эффективное функционирование данной отрасли имеет большое социальное значение, поскольку определяет обеспечение населения основными продуктами питания, в том числе молоком, обеспечивает рабочими местами большую часть трудоспособного населения. Молочным скотоводством занимается 90% сельскох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зяйственных предприятий района. </w:t>
      </w:r>
    </w:p>
    <w:p w:rsidR="00453822" w:rsidRPr="001701C9" w:rsidRDefault="00453822" w:rsidP="00170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Поголовье крупного рогатого скота составило 9114 голов, увеличившись к пр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шлому году на 2,3 % или 205 голов. Производство молока  осталось на уровне  прошлого года и составило 11717 тонн. Продуктивность дойного стада в сельхозпредприятиях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 составила 2918 кг  на одну фуражную корову.</w:t>
      </w:r>
    </w:p>
    <w:p w:rsidR="00453822" w:rsidRPr="001701C9" w:rsidRDefault="00453822" w:rsidP="00170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Создание условий для устойчивого развития агропромышленного комплекса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на, сохранение и ускорение темпов роста объемов сельскохозяйственного производства является важной целью агропромышленного комплекса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53822" w:rsidRPr="001701C9" w:rsidRDefault="00453822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1701C9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>дач:</w:t>
      </w:r>
    </w:p>
    <w:p w:rsidR="00453822" w:rsidRPr="001701C9" w:rsidRDefault="00453822" w:rsidP="001701C9">
      <w:pPr>
        <w:pStyle w:val="ab"/>
        <w:suppressAutoHyphens/>
        <w:snapToGri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 у</w:t>
      </w:r>
      <w:r w:rsidRPr="001701C9">
        <w:rPr>
          <w:rFonts w:ascii="Times New Roman" w:hAnsi="Times New Roman"/>
          <w:color w:val="000000"/>
          <w:sz w:val="24"/>
          <w:szCs w:val="24"/>
        </w:rPr>
        <w:t>величение объемов производства сельскохозяйственной продукции и внедрение передовых ресурсосберегающих технологий;</w:t>
      </w:r>
    </w:p>
    <w:p w:rsidR="00453822" w:rsidRPr="001701C9" w:rsidRDefault="00453822" w:rsidP="001701C9">
      <w:pPr>
        <w:pStyle w:val="ab"/>
        <w:suppressAutoHyphens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- повышение продуктивности КРС;</w:t>
      </w:r>
    </w:p>
    <w:p w:rsidR="00453822" w:rsidRDefault="00453822" w:rsidP="00170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 повышение финансовой устойчивости сельскохозяйственных товаропроизводителей;</w:t>
      </w:r>
    </w:p>
    <w:p w:rsidR="00453822" w:rsidRPr="001701C9" w:rsidRDefault="00453822" w:rsidP="00170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6F66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</w:t>
      </w:r>
      <w:r w:rsidRPr="00856F66">
        <w:rPr>
          <w:rFonts w:ascii="Times New Roman" w:hAnsi="Times New Roman"/>
          <w:sz w:val="24"/>
          <w:szCs w:val="24"/>
        </w:rPr>
        <w:t>овышение производительности труда</w:t>
      </w:r>
      <w:r>
        <w:rPr>
          <w:rFonts w:ascii="Times New Roman" w:hAnsi="Times New Roman"/>
          <w:sz w:val="24"/>
          <w:szCs w:val="24"/>
        </w:rPr>
        <w:t>,</w:t>
      </w:r>
      <w:r w:rsidRPr="00856F66">
        <w:rPr>
          <w:rFonts w:ascii="Times New Roman" w:hAnsi="Times New Roman"/>
          <w:sz w:val="24"/>
          <w:szCs w:val="24"/>
        </w:rPr>
        <w:t xml:space="preserve"> работников агропромышленного комплекса ра</w:t>
      </w:r>
      <w:r w:rsidRPr="00856F66">
        <w:rPr>
          <w:rFonts w:ascii="Times New Roman" w:hAnsi="Times New Roman"/>
          <w:sz w:val="24"/>
          <w:szCs w:val="24"/>
        </w:rPr>
        <w:t>й</w:t>
      </w:r>
      <w:r w:rsidRPr="00856F66">
        <w:rPr>
          <w:rFonts w:ascii="Times New Roman" w:hAnsi="Times New Roman"/>
          <w:sz w:val="24"/>
          <w:szCs w:val="24"/>
        </w:rPr>
        <w:t>она</w:t>
      </w:r>
      <w:r>
        <w:rPr>
          <w:rFonts w:ascii="Times New Roman" w:hAnsi="Times New Roman"/>
          <w:sz w:val="24"/>
          <w:szCs w:val="24"/>
        </w:rPr>
        <w:t>.</w:t>
      </w:r>
    </w:p>
    <w:p w:rsidR="00453822" w:rsidRPr="001701C9" w:rsidRDefault="00453822" w:rsidP="001701C9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Динамичное и эффективное развитие агропромышленного комплекса должно стать общеэкономической предпосылкой успешного решения большинства накопленных в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расли производственных, финансовых, социальных проблем. Повышение уровня прод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вольственного обеспечения населения будет способствовать успешной реализации всего комплекса целей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53822" w:rsidRPr="001701C9" w:rsidRDefault="00453822" w:rsidP="001701C9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2. Ожидаемые результаты реализации подпрограммы</w:t>
      </w:r>
    </w:p>
    <w:p w:rsidR="00453822" w:rsidRPr="001701C9" w:rsidRDefault="00453822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 представлен в таблице 1.</w:t>
      </w:r>
    </w:p>
    <w:p w:rsidR="00453822" w:rsidRPr="001701C9" w:rsidRDefault="00453822" w:rsidP="001701C9">
      <w:pPr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Таблица 1</w:t>
      </w:r>
    </w:p>
    <w:p w:rsidR="00453822" w:rsidRPr="001701C9" w:rsidRDefault="00453822" w:rsidP="001701C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</w:t>
      </w:r>
      <w:r w:rsidRPr="001701C9">
        <w:rPr>
          <w:rFonts w:ascii="Times New Roman" w:hAnsi="Times New Roman"/>
          <w:sz w:val="24"/>
          <w:szCs w:val="24"/>
        </w:rPr>
        <w:br/>
        <w:t>по годам ее реализации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8"/>
        <w:gridCol w:w="1134"/>
        <w:gridCol w:w="1134"/>
        <w:gridCol w:w="1170"/>
        <w:gridCol w:w="1134"/>
      </w:tblGrid>
      <w:tr w:rsidR="00453822" w:rsidRPr="001701C9" w:rsidTr="007714A9">
        <w:trPr>
          <w:cantSplit/>
        </w:trPr>
        <w:tc>
          <w:tcPr>
            <w:tcW w:w="4608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 (п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казателя), единица измерения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70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  <w:tr w:rsidR="00453822" w:rsidRPr="001701C9" w:rsidTr="007714A9">
        <w:trPr>
          <w:cantSplit/>
        </w:trPr>
        <w:tc>
          <w:tcPr>
            <w:tcW w:w="4608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увеличение темпа роста валового прои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з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водства молока,%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  <w:tc>
          <w:tcPr>
            <w:tcW w:w="1170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</w:tr>
      <w:tr w:rsidR="00453822" w:rsidRPr="001701C9" w:rsidTr="007714A9">
        <w:trPr>
          <w:cantSplit/>
        </w:trPr>
        <w:tc>
          <w:tcPr>
            <w:tcW w:w="4608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повышение урожайности с/х культур, ц/га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1170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</w:tbl>
    <w:p w:rsidR="00453822" w:rsidRDefault="00453822" w:rsidP="001701C9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3. Характеристика мероприятий подпрограммы</w:t>
      </w:r>
    </w:p>
    <w:p w:rsidR="00453822" w:rsidRPr="001701C9" w:rsidRDefault="00453822" w:rsidP="001701C9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360"/>
        <w:jc w:val="center"/>
        <w:outlineLvl w:val="3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медикаменты».</w:t>
      </w:r>
    </w:p>
    <w:p w:rsidR="00453822" w:rsidRPr="001701C9" w:rsidRDefault="00453822" w:rsidP="001701C9">
      <w:pPr>
        <w:pStyle w:val="Style3"/>
        <w:widowControl/>
        <w:tabs>
          <w:tab w:val="left" w:pos="1003"/>
        </w:tabs>
        <w:spacing w:line="240" w:lineRule="auto"/>
        <w:ind w:firstLine="720"/>
        <w:rPr>
          <w:rStyle w:val="FontStyle13"/>
          <w:sz w:val="24"/>
        </w:rPr>
      </w:pPr>
      <w:r w:rsidRPr="001701C9">
        <w:t>В рамках осуществления этого мероприятия с</w:t>
      </w:r>
      <w:r w:rsidRPr="001701C9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1701C9">
        <w:rPr>
          <w:rStyle w:val="FontStyle11"/>
          <w:sz w:val="24"/>
        </w:rPr>
        <w:t>Почепского</w:t>
      </w:r>
      <w:proofErr w:type="spellEnd"/>
      <w:r w:rsidRPr="001701C9">
        <w:rPr>
          <w:rStyle w:val="FontStyle11"/>
          <w:sz w:val="24"/>
        </w:rPr>
        <w:t xml:space="preserve"> района, занимающимся разведениям крупного рогатого скота  в целях </w:t>
      </w:r>
      <w:r w:rsidRPr="001701C9">
        <w:t xml:space="preserve">повышения продуктивности крупного рогатого скота (коров), сохранения общего поголовья КРС и численности дойного стада, предотвращения инфекционных и вирусных заболеваний крупного рогатого скота и пополнения в рационе недостатка микроэлементов. </w:t>
      </w:r>
      <w:r w:rsidRPr="001701C9">
        <w:rPr>
          <w:rStyle w:val="FontStyle13"/>
          <w:sz w:val="24"/>
        </w:rPr>
        <w:t xml:space="preserve">Предоставление субсидий осуществляется на основании заявок при условии соответствия предприятия критериям отбора. Субсидии за приобретенные </w:t>
      </w:r>
      <w:r w:rsidRPr="001701C9">
        <w:rPr>
          <w:rStyle w:val="FontStyle11"/>
          <w:sz w:val="24"/>
        </w:rPr>
        <w:t xml:space="preserve">минеральные добавки (мел, соль), </w:t>
      </w:r>
      <w:proofErr w:type="spellStart"/>
      <w:r w:rsidRPr="001701C9">
        <w:rPr>
          <w:rStyle w:val="FontStyle11"/>
          <w:sz w:val="24"/>
        </w:rPr>
        <w:t>медикаменты</w:t>
      </w:r>
      <w:r w:rsidRPr="001701C9">
        <w:rPr>
          <w:rStyle w:val="FontStyle13"/>
          <w:sz w:val="24"/>
        </w:rPr>
        <w:t>для</w:t>
      </w:r>
      <w:proofErr w:type="spellEnd"/>
      <w:r w:rsidRPr="001701C9">
        <w:rPr>
          <w:rStyle w:val="FontStyle13"/>
          <w:sz w:val="24"/>
        </w:rPr>
        <w:t xml:space="preserve"> КРС предоставляются предприятиям в размере 95% их стоимости.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Style w:val="FontStyle13"/>
          <w:sz w:val="24"/>
          <w:szCs w:val="24"/>
        </w:rPr>
      </w:pPr>
    </w:p>
    <w:p w:rsidR="00453822" w:rsidRPr="001701C9" w:rsidRDefault="00453822" w:rsidP="001701C9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outlineLvl w:val="3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 семена кукурузы F1».</w:t>
      </w:r>
    </w:p>
    <w:p w:rsidR="00453822" w:rsidRPr="001701C9" w:rsidRDefault="00453822" w:rsidP="001701C9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pStyle w:val="Style2"/>
        <w:widowControl/>
        <w:spacing w:line="240" w:lineRule="auto"/>
        <w:ind w:firstLine="720"/>
        <w:rPr>
          <w:rStyle w:val="FontStyle13"/>
          <w:sz w:val="24"/>
        </w:rPr>
      </w:pPr>
      <w:r w:rsidRPr="001701C9">
        <w:t>В рамках осуществления этого мероприятия с</w:t>
      </w:r>
      <w:r w:rsidRPr="001701C9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1701C9">
        <w:rPr>
          <w:rStyle w:val="FontStyle11"/>
          <w:sz w:val="24"/>
        </w:rPr>
        <w:t>Почепского</w:t>
      </w:r>
      <w:proofErr w:type="spellEnd"/>
      <w:r w:rsidRPr="001701C9">
        <w:rPr>
          <w:rStyle w:val="FontStyle11"/>
          <w:sz w:val="24"/>
        </w:rPr>
        <w:t xml:space="preserve"> района, занимающимся производством сельскохозяйственной продукции в целях </w:t>
      </w:r>
      <w:r w:rsidRPr="001701C9">
        <w:t xml:space="preserve">пополнения в рационе КРС недостатка сочных кормов для животноводства, повышения продуктивности дойного стада и улучшения зернового потенциала </w:t>
      </w:r>
      <w:proofErr w:type="spellStart"/>
      <w:r w:rsidRPr="001701C9">
        <w:t>района</w:t>
      </w:r>
      <w:proofErr w:type="gramStart"/>
      <w:r w:rsidRPr="001701C9">
        <w:t>.</w:t>
      </w:r>
      <w:r w:rsidRPr="001701C9">
        <w:rPr>
          <w:rStyle w:val="FontStyle13"/>
          <w:sz w:val="24"/>
        </w:rPr>
        <w:t>П</w:t>
      </w:r>
      <w:proofErr w:type="gramEnd"/>
      <w:r w:rsidRPr="001701C9">
        <w:rPr>
          <w:rStyle w:val="FontStyle13"/>
          <w:sz w:val="24"/>
        </w:rPr>
        <w:t>редоставление</w:t>
      </w:r>
      <w:proofErr w:type="spellEnd"/>
      <w:r w:rsidRPr="001701C9">
        <w:rPr>
          <w:rStyle w:val="FontStyle13"/>
          <w:sz w:val="24"/>
        </w:rPr>
        <w:t xml:space="preserve"> субсидий осуществляется на основании заявок при условии соответствия предприятия критериям отбора.</w:t>
      </w:r>
    </w:p>
    <w:p w:rsidR="00453822" w:rsidRPr="001701C9" w:rsidRDefault="00453822" w:rsidP="001701C9">
      <w:pPr>
        <w:pStyle w:val="Style3"/>
        <w:widowControl/>
        <w:tabs>
          <w:tab w:val="left" w:pos="1003"/>
        </w:tabs>
        <w:spacing w:line="240" w:lineRule="auto"/>
        <w:ind w:firstLine="0"/>
        <w:rPr>
          <w:rStyle w:val="FontStyle13"/>
          <w:sz w:val="24"/>
        </w:rPr>
      </w:pPr>
      <w:r w:rsidRPr="001701C9">
        <w:rPr>
          <w:rStyle w:val="FontStyle13"/>
          <w:sz w:val="24"/>
        </w:rPr>
        <w:t xml:space="preserve">Субсидии за приобретенные </w:t>
      </w:r>
      <w:r w:rsidRPr="001701C9">
        <w:rPr>
          <w:rStyle w:val="FontStyle11"/>
          <w:sz w:val="24"/>
        </w:rPr>
        <w:t xml:space="preserve">семена кукурузы </w:t>
      </w:r>
      <w:r w:rsidRPr="001701C9">
        <w:t xml:space="preserve">гибрид </w:t>
      </w:r>
      <w:r w:rsidRPr="001701C9">
        <w:rPr>
          <w:lang w:val="en-US"/>
        </w:rPr>
        <w:t>F</w:t>
      </w:r>
      <w:r w:rsidRPr="001701C9">
        <w:t>1</w:t>
      </w:r>
      <w:r w:rsidRPr="001701C9">
        <w:rPr>
          <w:rStyle w:val="FontStyle13"/>
          <w:sz w:val="24"/>
        </w:rPr>
        <w:t xml:space="preserve"> предоставляются предприятиям в размере 100 рублей за 1 посевную единицу приобретенных семян при норме высева 40 кг/га на силос и 30 кг/га на зерно или 5000 рублей за тонну приобретенных семян.</w:t>
      </w:r>
    </w:p>
    <w:p w:rsidR="00453822" w:rsidRPr="001701C9" w:rsidRDefault="00453822" w:rsidP="001701C9">
      <w:pPr>
        <w:pStyle w:val="Style5"/>
        <w:widowControl/>
        <w:tabs>
          <w:tab w:val="left" w:pos="986"/>
        </w:tabs>
        <w:spacing w:line="240" w:lineRule="auto"/>
        <w:ind w:firstLine="720"/>
      </w:pPr>
    </w:p>
    <w:p w:rsidR="00453822" w:rsidRPr="00642F63" w:rsidRDefault="00453822" w:rsidP="00C7145F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ind w:left="0" w:firstLine="360"/>
        <w:jc w:val="center"/>
        <w:outlineLvl w:val="3"/>
        <w:rPr>
          <w:rFonts w:ascii="Times New Roman" w:hAnsi="Times New Roman"/>
          <w:sz w:val="24"/>
          <w:szCs w:val="24"/>
        </w:rPr>
      </w:pPr>
      <w:r w:rsidRPr="00642F63">
        <w:rPr>
          <w:rFonts w:ascii="Times New Roman" w:hAnsi="Times New Roman"/>
          <w:sz w:val="24"/>
          <w:szCs w:val="24"/>
        </w:rPr>
        <w:t xml:space="preserve">«Проведение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642F63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642F63">
        <w:rPr>
          <w:rFonts w:ascii="Times New Roman" w:hAnsi="Times New Roman"/>
          <w:sz w:val="24"/>
          <w:szCs w:val="24"/>
        </w:rPr>
        <w:t xml:space="preserve"> района».</w:t>
      </w:r>
    </w:p>
    <w:p w:rsidR="00453822" w:rsidRPr="00642F63" w:rsidRDefault="00453822" w:rsidP="00C7145F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360"/>
        <w:outlineLvl w:val="3"/>
        <w:rPr>
          <w:rFonts w:ascii="Times New Roman" w:hAnsi="Times New Roman"/>
          <w:sz w:val="24"/>
          <w:szCs w:val="24"/>
        </w:rPr>
      </w:pPr>
    </w:p>
    <w:p w:rsidR="00453822" w:rsidRPr="00642F63" w:rsidRDefault="00453822" w:rsidP="00C7145F">
      <w:pPr>
        <w:spacing w:after="0" w:line="240" w:lineRule="auto"/>
        <w:ind w:firstLine="709"/>
        <w:jc w:val="both"/>
        <w:rPr>
          <w:rStyle w:val="FontStyle11"/>
          <w:sz w:val="24"/>
          <w:szCs w:val="24"/>
        </w:rPr>
      </w:pPr>
      <w:r w:rsidRPr="00642F63">
        <w:rPr>
          <w:rStyle w:val="FontStyle11"/>
          <w:sz w:val="24"/>
          <w:szCs w:val="24"/>
        </w:rPr>
        <w:t xml:space="preserve">Итоги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642F63">
        <w:rPr>
          <w:rStyle w:val="FontStyle11"/>
          <w:sz w:val="24"/>
          <w:szCs w:val="24"/>
        </w:rPr>
        <w:t>Почепского</w:t>
      </w:r>
      <w:proofErr w:type="spellEnd"/>
      <w:r w:rsidRPr="00642F63">
        <w:rPr>
          <w:rStyle w:val="FontStyle11"/>
          <w:sz w:val="24"/>
          <w:szCs w:val="24"/>
        </w:rPr>
        <w:t xml:space="preserve"> района подводятся два раза в год: на районном празднике «Березка» и на празднике, посвященном Дню работника сельского хозяйства и перерабатывающей промышленности.</w:t>
      </w:r>
    </w:p>
    <w:p w:rsidR="00453822" w:rsidRPr="00642F63" w:rsidRDefault="00453822" w:rsidP="00C7145F">
      <w:pPr>
        <w:spacing w:after="0" w:line="240" w:lineRule="auto"/>
        <w:ind w:firstLine="709"/>
        <w:jc w:val="both"/>
        <w:rPr>
          <w:rStyle w:val="FontStyle11"/>
          <w:sz w:val="24"/>
          <w:szCs w:val="24"/>
        </w:rPr>
      </w:pPr>
      <w:r w:rsidRPr="00642F63">
        <w:rPr>
          <w:rStyle w:val="FontStyle11"/>
          <w:sz w:val="24"/>
          <w:szCs w:val="24"/>
        </w:rPr>
        <w:t>На районном празднике «Березка» подводятся итоги соревнования в отрасли раст</w:t>
      </w:r>
      <w:r w:rsidRPr="00642F63">
        <w:rPr>
          <w:rStyle w:val="FontStyle11"/>
          <w:sz w:val="24"/>
          <w:szCs w:val="24"/>
        </w:rPr>
        <w:t>е</w:t>
      </w:r>
      <w:r w:rsidRPr="00642F63">
        <w:rPr>
          <w:rStyle w:val="FontStyle11"/>
          <w:sz w:val="24"/>
          <w:szCs w:val="24"/>
        </w:rPr>
        <w:t>ниеводства на весенне-полевых работах и в отрасли животноводства за зимне-стойловый период.</w:t>
      </w:r>
    </w:p>
    <w:p w:rsidR="00453822" w:rsidRPr="00642F63" w:rsidRDefault="00453822" w:rsidP="00C7145F">
      <w:pPr>
        <w:spacing w:after="0" w:line="240" w:lineRule="auto"/>
        <w:ind w:firstLine="708"/>
        <w:jc w:val="both"/>
        <w:rPr>
          <w:rStyle w:val="FontStyle11"/>
          <w:sz w:val="24"/>
          <w:szCs w:val="24"/>
        </w:rPr>
      </w:pPr>
      <w:r w:rsidRPr="00642F63">
        <w:rPr>
          <w:rStyle w:val="FontStyle11"/>
          <w:sz w:val="24"/>
          <w:szCs w:val="24"/>
        </w:rPr>
        <w:t>На празднике, посвященном Дню работника сельского хозяйства и перерабатыв</w:t>
      </w:r>
      <w:r w:rsidRPr="00642F63">
        <w:rPr>
          <w:rStyle w:val="FontStyle11"/>
          <w:sz w:val="24"/>
          <w:szCs w:val="24"/>
        </w:rPr>
        <w:t>а</w:t>
      </w:r>
      <w:r w:rsidRPr="00642F63">
        <w:rPr>
          <w:rStyle w:val="FontStyle11"/>
          <w:sz w:val="24"/>
          <w:szCs w:val="24"/>
        </w:rPr>
        <w:t>ющей промышленности, подводятся итоги работы в отрасли растениеводства и животн</w:t>
      </w:r>
      <w:r w:rsidRPr="00642F63">
        <w:rPr>
          <w:rStyle w:val="FontStyle11"/>
          <w:sz w:val="24"/>
          <w:szCs w:val="24"/>
        </w:rPr>
        <w:t>о</w:t>
      </w:r>
      <w:r w:rsidRPr="00642F63">
        <w:rPr>
          <w:rStyle w:val="FontStyle11"/>
          <w:sz w:val="24"/>
          <w:szCs w:val="24"/>
        </w:rPr>
        <w:t>водства за 9 месяцев.</w:t>
      </w:r>
    </w:p>
    <w:p w:rsidR="00453822" w:rsidRPr="00642F63" w:rsidRDefault="00453822" w:rsidP="00C7145F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ind w:left="0" w:firstLine="360"/>
        <w:jc w:val="center"/>
        <w:outlineLvl w:val="3"/>
        <w:rPr>
          <w:rFonts w:ascii="Times New Roman" w:hAnsi="Times New Roman"/>
          <w:sz w:val="24"/>
          <w:szCs w:val="24"/>
        </w:rPr>
      </w:pPr>
      <w:r w:rsidRPr="00642F63">
        <w:rPr>
          <w:rFonts w:ascii="Times New Roman" w:hAnsi="Times New Roman"/>
          <w:sz w:val="24"/>
          <w:szCs w:val="24"/>
        </w:rPr>
        <w:t xml:space="preserve">«Предоставление субсидии за приобретенные части и ремонт  </w:t>
      </w:r>
    </w:p>
    <w:p w:rsidR="00453822" w:rsidRPr="00642F63" w:rsidRDefault="00453822" w:rsidP="00C7145F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2124"/>
        <w:outlineLvl w:val="3"/>
        <w:rPr>
          <w:rFonts w:ascii="Times New Roman" w:hAnsi="Times New Roman"/>
          <w:sz w:val="24"/>
          <w:szCs w:val="24"/>
        </w:rPr>
      </w:pPr>
      <w:r w:rsidRPr="00642F63">
        <w:rPr>
          <w:rFonts w:ascii="Times New Roman" w:hAnsi="Times New Roman"/>
          <w:sz w:val="24"/>
          <w:szCs w:val="24"/>
        </w:rPr>
        <w:t>сельскохозяйственной техники по МУП «МТС»».</w:t>
      </w:r>
    </w:p>
    <w:p w:rsidR="00453822" w:rsidRPr="00642F63" w:rsidRDefault="00453822" w:rsidP="00C7145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453822" w:rsidRPr="00642F63" w:rsidRDefault="00453822" w:rsidP="00C7145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5"/>
          <w:sz w:val="24"/>
          <w:szCs w:val="24"/>
        </w:rPr>
      </w:pPr>
      <w:r w:rsidRPr="00642F63">
        <w:rPr>
          <w:rFonts w:ascii="Times New Roman" w:hAnsi="Times New Roman"/>
          <w:spacing w:val="-5"/>
          <w:sz w:val="24"/>
          <w:szCs w:val="24"/>
        </w:rPr>
        <w:t xml:space="preserve">Для выполнения в полном объеме МУП «МТС» своих непосредственных функций по технологическому обслуживанию сельскохозяйственных товаропроизводителей необходима поддержка бюджета района, что позволит  улучшить техническое оснащение предприятия, </w:t>
      </w:r>
      <w:r w:rsidRPr="00642F63">
        <w:rPr>
          <w:rFonts w:ascii="Times New Roman" w:hAnsi="Times New Roman"/>
          <w:spacing w:val="-5"/>
          <w:sz w:val="24"/>
          <w:szCs w:val="24"/>
        </w:rPr>
        <w:lastRenderedPageBreak/>
        <w:t>проведение весеннего сева, кормозаготовки и уборки зерновых в лучшие агротехнические сроки.</w:t>
      </w:r>
    </w:p>
    <w:p w:rsidR="00453822" w:rsidRPr="00642F63" w:rsidRDefault="00453822" w:rsidP="00C7145F">
      <w:pPr>
        <w:shd w:val="clear" w:color="auto" w:fill="FFFFFF"/>
        <w:spacing w:after="0" w:line="240" w:lineRule="auto"/>
        <w:ind w:firstLine="720"/>
        <w:jc w:val="both"/>
        <w:rPr>
          <w:rStyle w:val="FontStyle13"/>
          <w:sz w:val="24"/>
          <w:szCs w:val="24"/>
        </w:rPr>
      </w:pPr>
      <w:r w:rsidRPr="00642F63">
        <w:rPr>
          <w:rStyle w:val="FontStyle13"/>
          <w:sz w:val="24"/>
          <w:szCs w:val="24"/>
        </w:rPr>
        <w:t xml:space="preserve">Субсидии </w:t>
      </w:r>
      <w:r w:rsidRPr="00642F63">
        <w:rPr>
          <w:rFonts w:ascii="Times New Roman" w:hAnsi="Times New Roman"/>
          <w:sz w:val="24"/>
          <w:szCs w:val="24"/>
        </w:rPr>
        <w:t>за приобретение запасных частей и ремонт сельскохозяйственной техн</w:t>
      </w:r>
      <w:r w:rsidRPr="00642F63">
        <w:rPr>
          <w:rFonts w:ascii="Times New Roman" w:hAnsi="Times New Roman"/>
          <w:sz w:val="24"/>
          <w:szCs w:val="24"/>
        </w:rPr>
        <w:t>и</w:t>
      </w:r>
      <w:r w:rsidRPr="00642F63">
        <w:rPr>
          <w:rFonts w:ascii="Times New Roman" w:hAnsi="Times New Roman"/>
          <w:sz w:val="24"/>
          <w:szCs w:val="24"/>
        </w:rPr>
        <w:t>ки</w:t>
      </w:r>
      <w:r w:rsidRPr="00642F63">
        <w:rPr>
          <w:rStyle w:val="FontStyle13"/>
          <w:sz w:val="24"/>
          <w:szCs w:val="24"/>
        </w:rPr>
        <w:t xml:space="preserve"> предоставляются МУП «МТС» в размере 100% их стоимости. МУП «МТС» </w:t>
      </w:r>
      <w:proofErr w:type="spellStart"/>
      <w:r w:rsidRPr="00642F63">
        <w:rPr>
          <w:rStyle w:val="FontStyle13"/>
          <w:sz w:val="24"/>
          <w:szCs w:val="24"/>
        </w:rPr>
        <w:t>Почепск</w:t>
      </w:r>
      <w:r w:rsidRPr="00642F63">
        <w:rPr>
          <w:rStyle w:val="FontStyle13"/>
          <w:sz w:val="24"/>
          <w:szCs w:val="24"/>
        </w:rPr>
        <w:t>о</w:t>
      </w:r>
      <w:r w:rsidRPr="00642F63">
        <w:rPr>
          <w:rStyle w:val="FontStyle13"/>
          <w:sz w:val="24"/>
          <w:szCs w:val="24"/>
        </w:rPr>
        <w:t>го</w:t>
      </w:r>
      <w:proofErr w:type="spellEnd"/>
      <w:r w:rsidRPr="00642F63">
        <w:rPr>
          <w:rStyle w:val="FontStyle13"/>
          <w:sz w:val="24"/>
          <w:szCs w:val="24"/>
        </w:rPr>
        <w:t xml:space="preserve"> района представляет в бухгалтерию администрации, следующие документы:</w:t>
      </w:r>
    </w:p>
    <w:p w:rsidR="00453822" w:rsidRPr="00642F63" w:rsidRDefault="00453822" w:rsidP="00C7145F">
      <w:pPr>
        <w:shd w:val="clear" w:color="auto" w:fill="FFFFFF"/>
        <w:spacing w:after="0" w:line="240" w:lineRule="auto"/>
        <w:ind w:firstLine="720"/>
        <w:jc w:val="both"/>
        <w:rPr>
          <w:rStyle w:val="FontStyle13"/>
          <w:sz w:val="24"/>
          <w:szCs w:val="24"/>
        </w:rPr>
      </w:pPr>
      <w:r w:rsidRPr="00642F63">
        <w:rPr>
          <w:rStyle w:val="FontStyle13"/>
          <w:sz w:val="24"/>
          <w:szCs w:val="24"/>
        </w:rPr>
        <w:t>1. Справку-расчёт на предоставление субсидии по форме согласно приложению 1.</w:t>
      </w:r>
    </w:p>
    <w:p w:rsidR="00453822" w:rsidRPr="00642F63" w:rsidRDefault="00453822" w:rsidP="00C7145F">
      <w:pPr>
        <w:pStyle w:val="Style3"/>
        <w:widowControl/>
        <w:tabs>
          <w:tab w:val="left" w:pos="1265"/>
        </w:tabs>
        <w:spacing w:line="240" w:lineRule="auto"/>
        <w:ind w:firstLine="720"/>
        <w:rPr>
          <w:rStyle w:val="FontStyle13"/>
          <w:szCs w:val="26"/>
        </w:rPr>
      </w:pPr>
      <w:r w:rsidRPr="00642F63">
        <w:rPr>
          <w:rStyle w:val="FontStyle13"/>
          <w:szCs w:val="26"/>
        </w:rPr>
        <w:t xml:space="preserve">2. Документы, подтверждающие оплату </w:t>
      </w:r>
      <w:r w:rsidRPr="00642F63">
        <w:t>запасных частей и ремонта сельскохозяйственной техники</w:t>
      </w:r>
      <w:r w:rsidRPr="00642F63">
        <w:rPr>
          <w:rStyle w:val="FontStyle13"/>
          <w:szCs w:val="26"/>
        </w:rPr>
        <w:t xml:space="preserve">: </w:t>
      </w:r>
    </w:p>
    <w:p w:rsidR="00453822" w:rsidRPr="00642F63" w:rsidRDefault="00453822" w:rsidP="00C7145F">
      <w:pPr>
        <w:pStyle w:val="Style3"/>
        <w:widowControl/>
        <w:tabs>
          <w:tab w:val="left" w:pos="1265"/>
        </w:tabs>
        <w:spacing w:line="240" w:lineRule="auto"/>
        <w:ind w:firstLine="720"/>
        <w:rPr>
          <w:rStyle w:val="FontStyle13"/>
          <w:szCs w:val="26"/>
        </w:rPr>
      </w:pPr>
      <w:r w:rsidRPr="00642F63">
        <w:rPr>
          <w:rStyle w:val="FontStyle13"/>
          <w:szCs w:val="26"/>
        </w:rPr>
        <w:t>-</w:t>
      </w:r>
      <w:r>
        <w:rPr>
          <w:rStyle w:val="FontStyle13"/>
          <w:szCs w:val="26"/>
        </w:rPr>
        <w:t xml:space="preserve"> </w:t>
      </w:r>
      <w:r w:rsidRPr="00642F63">
        <w:rPr>
          <w:rStyle w:val="FontStyle13"/>
          <w:szCs w:val="26"/>
        </w:rPr>
        <w:t xml:space="preserve"> платежные поручения или квитанции к приходным кассовым ордерам. При приобретении товара на условиях договоров мены (товарообменные операции) прилагаются копии договоров мены;</w:t>
      </w:r>
    </w:p>
    <w:p w:rsidR="00453822" w:rsidRPr="00642F63" w:rsidRDefault="00453822" w:rsidP="00C7145F">
      <w:pPr>
        <w:pStyle w:val="Style2"/>
        <w:widowControl/>
        <w:spacing w:line="240" w:lineRule="auto"/>
        <w:ind w:firstLine="720"/>
        <w:rPr>
          <w:rStyle w:val="FontStyle13"/>
          <w:szCs w:val="26"/>
        </w:rPr>
      </w:pPr>
      <w:r w:rsidRPr="00642F63">
        <w:rPr>
          <w:rStyle w:val="FontStyle13"/>
          <w:szCs w:val="26"/>
        </w:rPr>
        <w:t>- договора (контракты) на приобретение</w:t>
      </w:r>
      <w:r w:rsidRPr="00642F63">
        <w:t xml:space="preserve"> запасных частей, ремонт сельскохозяйственной техники</w:t>
      </w:r>
      <w:r w:rsidRPr="00642F63">
        <w:rPr>
          <w:rStyle w:val="FontStyle13"/>
          <w:szCs w:val="26"/>
        </w:rPr>
        <w:t>;</w:t>
      </w:r>
    </w:p>
    <w:p w:rsidR="00453822" w:rsidRPr="00642F63" w:rsidRDefault="00453822" w:rsidP="00C7145F">
      <w:pPr>
        <w:pStyle w:val="Style2"/>
        <w:widowControl/>
        <w:spacing w:line="240" w:lineRule="auto"/>
        <w:ind w:left="720" w:firstLine="0"/>
        <w:rPr>
          <w:rStyle w:val="FontStyle13"/>
          <w:szCs w:val="26"/>
        </w:rPr>
      </w:pPr>
      <w:r w:rsidRPr="00642F63">
        <w:rPr>
          <w:rStyle w:val="FontStyle13"/>
          <w:szCs w:val="26"/>
        </w:rPr>
        <w:t xml:space="preserve">- счета-фактуры, накладные на </w:t>
      </w:r>
      <w:r w:rsidRPr="00642F63">
        <w:t>запасные части</w:t>
      </w:r>
      <w:r w:rsidRPr="00642F63">
        <w:rPr>
          <w:rStyle w:val="FontStyle13"/>
          <w:szCs w:val="26"/>
        </w:rPr>
        <w:t>.</w:t>
      </w:r>
    </w:p>
    <w:p w:rsidR="00453822" w:rsidRPr="00642F63" w:rsidRDefault="00453822" w:rsidP="00C7145F">
      <w:pPr>
        <w:pStyle w:val="Style2"/>
        <w:widowControl/>
        <w:spacing w:line="240" w:lineRule="auto"/>
        <w:ind w:firstLine="720"/>
        <w:rPr>
          <w:rStyle w:val="FontStyle13"/>
          <w:szCs w:val="26"/>
        </w:rPr>
      </w:pPr>
      <w:r w:rsidRPr="00642F63">
        <w:rPr>
          <w:rStyle w:val="FontStyle13"/>
          <w:szCs w:val="26"/>
        </w:rPr>
        <w:t>3. Все копии представленных документов удостоверяются печатью предприятия и подписью руководителя.</w:t>
      </w:r>
    </w:p>
    <w:p w:rsidR="00453822" w:rsidRPr="00642F63" w:rsidRDefault="00453822" w:rsidP="00C7145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2F63">
        <w:rPr>
          <w:rStyle w:val="FontStyle13"/>
          <w:sz w:val="24"/>
          <w:szCs w:val="24"/>
        </w:rPr>
        <w:t xml:space="preserve">При поступлении бюджетных средств администрация </w:t>
      </w:r>
      <w:proofErr w:type="spellStart"/>
      <w:r w:rsidRPr="00642F63">
        <w:rPr>
          <w:rStyle w:val="FontStyle13"/>
          <w:sz w:val="24"/>
          <w:szCs w:val="24"/>
        </w:rPr>
        <w:t>Почепского</w:t>
      </w:r>
      <w:proofErr w:type="spellEnd"/>
      <w:r w:rsidRPr="00642F63">
        <w:rPr>
          <w:rStyle w:val="FontStyle13"/>
          <w:sz w:val="24"/>
          <w:szCs w:val="24"/>
        </w:rPr>
        <w:t xml:space="preserve"> района производит их перечисление на счет предприятия - получателя </w:t>
      </w:r>
      <w:proofErr w:type="spellStart"/>
      <w:r w:rsidRPr="00642F63">
        <w:rPr>
          <w:rStyle w:val="FontStyle13"/>
          <w:sz w:val="24"/>
          <w:szCs w:val="24"/>
        </w:rPr>
        <w:t>субсидий</w:t>
      </w:r>
      <w:proofErr w:type="gramStart"/>
      <w:r w:rsidRPr="00642F63">
        <w:rPr>
          <w:rStyle w:val="FontStyle13"/>
          <w:sz w:val="24"/>
          <w:szCs w:val="24"/>
        </w:rPr>
        <w:t>.в</w:t>
      </w:r>
      <w:proofErr w:type="spellEnd"/>
      <w:proofErr w:type="gramEnd"/>
      <w:r w:rsidRPr="00642F63">
        <w:rPr>
          <w:rStyle w:val="FontStyle13"/>
          <w:sz w:val="24"/>
          <w:szCs w:val="24"/>
        </w:rPr>
        <w:t xml:space="preserve"> пределах уст</w:t>
      </w:r>
      <w:r w:rsidRPr="00642F63">
        <w:rPr>
          <w:rStyle w:val="FontStyle13"/>
          <w:sz w:val="24"/>
          <w:szCs w:val="24"/>
        </w:rPr>
        <w:t>а</w:t>
      </w:r>
      <w:r w:rsidRPr="00642F63">
        <w:rPr>
          <w:rStyle w:val="FontStyle13"/>
          <w:sz w:val="24"/>
          <w:szCs w:val="24"/>
        </w:rPr>
        <w:t>новленного лимита на подпрограмму.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Основные меры правового регулирования, направленные</w:t>
      </w:r>
    </w:p>
    <w:p w:rsidR="00453822" w:rsidRPr="001701C9" w:rsidRDefault="00453822" w:rsidP="001701C9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на достижение целей (решение задач) подпрограммы</w:t>
      </w:r>
    </w:p>
    <w:p w:rsidR="00453822" w:rsidRPr="001701C9" w:rsidRDefault="00453822" w:rsidP="001701C9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Правовое регулирование в сфере сельского хозяйства осуществляется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ствии с Федеральным законом от 29 декабря 2006 года № 264-ФЗ «О развитии сельского хозяйства», </w:t>
      </w:r>
      <w:hyperlink r:id="rId9" w:history="1">
        <w:r w:rsidRPr="001701C9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1701C9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 xml:space="preserve">ской Федерации от 17 ноября 2008 г. N 1662-р,  </w:t>
      </w:r>
      <w:hyperlink r:id="rId10" w:history="1">
        <w:r w:rsidRPr="001701C9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1701C9">
        <w:rPr>
          <w:rFonts w:ascii="Times New Roman" w:hAnsi="Times New Roman"/>
          <w:sz w:val="24"/>
          <w:szCs w:val="24"/>
        </w:rPr>
        <w:t xml:space="preserve"> устойчивого развития сел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ских территорий Российской Федерации на период до 2020 года, утвержденной распор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жением Правительства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Российской Федерации от 30 ноября 2010 г. N 2136-р, Постановл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нием Правительства РФ от 14 июля 2012 №717 «О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годы», Стратегией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до 2025 года.</w:t>
      </w:r>
    </w:p>
    <w:p w:rsidR="00453822" w:rsidRPr="001701C9" w:rsidRDefault="00453822" w:rsidP="001701C9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С целью реализации муниципальной программы планируется разработка порядков предоставления субсидий </w:t>
      </w:r>
      <w:proofErr w:type="spellStart"/>
      <w:r w:rsidRPr="001701C9">
        <w:rPr>
          <w:rFonts w:ascii="Times New Roman" w:hAnsi="Times New Roman"/>
          <w:sz w:val="24"/>
          <w:szCs w:val="24"/>
        </w:rPr>
        <w:t>сельхозтоваропроизводителям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на возмещение части затрат, произведенных по программным мероприятиям, подготовка проектов постановлений 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 xml:space="preserve">министрации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об их утверждении.</w:t>
      </w:r>
    </w:p>
    <w:p w:rsidR="00453822" w:rsidRPr="001701C9" w:rsidRDefault="00453822" w:rsidP="001701C9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Для достижения целей и конечных результатов подпрограммы в случае необход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мости возможна ее корректировка с учетом выделяемых на ее реализацию средств и уто</w:t>
      </w:r>
      <w:r w:rsidRPr="001701C9">
        <w:rPr>
          <w:rFonts w:ascii="Times New Roman" w:hAnsi="Times New Roman"/>
          <w:sz w:val="24"/>
          <w:szCs w:val="24"/>
        </w:rPr>
        <w:t>ч</w:t>
      </w:r>
      <w:r w:rsidRPr="001701C9">
        <w:rPr>
          <w:rFonts w:ascii="Times New Roman" w:hAnsi="Times New Roman"/>
          <w:sz w:val="24"/>
          <w:szCs w:val="24"/>
        </w:rPr>
        <w:t>нение целевых индикаторов, показателей и затрат по мероприятиям.</w:t>
      </w:r>
    </w:p>
    <w:p w:rsidR="00453822" w:rsidRPr="001701C9" w:rsidRDefault="00453822" w:rsidP="001701C9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092" w:firstLine="696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092" w:firstLine="696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092" w:firstLine="696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092" w:firstLine="696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092" w:firstLine="696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092" w:firstLine="696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092" w:firstLine="696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092" w:firstLine="696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092" w:firstLine="696"/>
        <w:rPr>
          <w:rFonts w:ascii="Times New Roman" w:hAnsi="Times New Roman"/>
          <w:sz w:val="24"/>
          <w:szCs w:val="24"/>
        </w:rPr>
      </w:pPr>
    </w:p>
    <w:p w:rsidR="00453822" w:rsidRPr="000D15B5" w:rsidRDefault="00453822" w:rsidP="00C7145F">
      <w:pPr>
        <w:spacing w:after="0" w:line="240" w:lineRule="auto"/>
        <w:ind w:left="7092" w:firstLine="696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 1</w:t>
      </w:r>
    </w:p>
    <w:p w:rsidR="00453822" w:rsidRDefault="00453822" w:rsidP="00C7145F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453822" w:rsidRPr="000D15B5" w:rsidRDefault="00453822" w:rsidP="00C7145F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>СПРАВКА-РАСЧЕТ</w:t>
      </w:r>
    </w:p>
    <w:p w:rsidR="00453822" w:rsidRPr="000D15B5" w:rsidRDefault="00453822" w:rsidP="00C7145F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 xml:space="preserve">на предоставление субсидии </w:t>
      </w:r>
      <w:proofErr w:type="gramStart"/>
      <w:r w:rsidRPr="000D15B5">
        <w:rPr>
          <w:rFonts w:ascii="Times New Roman" w:hAnsi="Times New Roman"/>
          <w:sz w:val="24"/>
          <w:szCs w:val="24"/>
        </w:rPr>
        <w:t>за</w:t>
      </w:r>
      <w:proofErr w:type="gramEnd"/>
      <w:r w:rsidRPr="000D15B5">
        <w:rPr>
          <w:rFonts w:ascii="Times New Roman" w:hAnsi="Times New Roman"/>
          <w:sz w:val="24"/>
          <w:szCs w:val="24"/>
        </w:rPr>
        <w:t xml:space="preserve"> приобретенные</w:t>
      </w:r>
    </w:p>
    <w:p w:rsidR="00453822" w:rsidRPr="000D15B5" w:rsidRDefault="00453822" w:rsidP="00C7145F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>запасные части и ремонт сельскохозяйственной техники</w:t>
      </w:r>
    </w:p>
    <w:p w:rsidR="00453822" w:rsidRPr="000D15B5" w:rsidRDefault="00453822" w:rsidP="00C7145F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>за ____________ 201__ года</w:t>
      </w:r>
    </w:p>
    <w:p w:rsidR="00453822" w:rsidRDefault="00453822" w:rsidP="00C7145F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453822" w:rsidRPr="000D15B5" w:rsidRDefault="00453822" w:rsidP="00C7145F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u w:val="single"/>
        </w:rPr>
      </w:pPr>
      <w:r w:rsidRPr="000D15B5">
        <w:rPr>
          <w:rFonts w:ascii="Times New Roman" w:hAnsi="Times New Roman"/>
          <w:sz w:val="24"/>
          <w:szCs w:val="24"/>
          <w:u w:val="single"/>
        </w:rPr>
        <w:t xml:space="preserve">по МУП «МТС» </w:t>
      </w:r>
      <w:proofErr w:type="spellStart"/>
      <w:r w:rsidRPr="000D15B5">
        <w:rPr>
          <w:rFonts w:ascii="Times New Roman" w:hAnsi="Times New Roman"/>
          <w:sz w:val="24"/>
          <w:szCs w:val="24"/>
          <w:u w:val="single"/>
        </w:rPr>
        <w:t>Почепского</w:t>
      </w:r>
      <w:proofErr w:type="spellEnd"/>
      <w:r w:rsidRPr="000D15B5">
        <w:rPr>
          <w:rFonts w:ascii="Times New Roman" w:hAnsi="Times New Roman"/>
          <w:sz w:val="24"/>
          <w:szCs w:val="24"/>
          <w:u w:val="single"/>
        </w:rPr>
        <w:t xml:space="preserve"> района</w:t>
      </w: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</w:r>
    </w:p>
    <w:p w:rsidR="00453822" w:rsidRPr="000D15B5" w:rsidRDefault="00453822" w:rsidP="00C7145F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888"/>
        <w:gridCol w:w="2520"/>
        <w:gridCol w:w="1620"/>
        <w:gridCol w:w="1810"/>
      </w:tblGrid>
      <w:tr w:rsidR="00453822" w:rsidRPr="000D15B5" w:rsidTr="00261906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5B5">
              <w:rPr>
                <w:rFonts w:ascii="Times New Roman" w:hAnsi="Times New Roman"/>
                <w:sz w:val="24"/>
                <w:szCs w:val="24"/>
              </w:rPr>
              <w:t>Наименование программного м</w:t>
            </w:r>
            <w:r w:rsidRPr="000D15B5">
              <w:rPr>
                <w:rFonts w:ascii="Times New Roman" w:hAnsi="Times New Roman"/>
                <w:sz w:val="24"/>
                <w:szCs w:val="24"/>
              </w:rPr>
              <w:t>е</w:t>
            </w:r>
            <w:r w:rsidRPr="000D15B5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5B5">
              <w:rPr>
                <w:rFonts w:ascii="Times New Roman" w:hAnsi="Times New Roman"/>
                <w:sz w:val="24"/>
                <w:szCs w:val="24"/>
              </w:rPr>
              <w:t>Всего приобретено (выполнено) на су</w:t>
            </w:r>
            <w:r w:rsidRPr="000D15B5">
              <w:rPr>
                <w:rFonts w:ascii="Times New Roman" w:hAnsi="Times New Roman"/>
                <w:sz w:val="24"/>
                <w:szCs w:val="24"/>
              </w:rPr>
              <w:t>м</w:t>
            </w:r>
            <w:r w:rsidRPr="000D15B5">
              <w:rPr>
                <w:rFonts w:ascii="Times New Roman" w:hAnsi="Times New Roman"/>
                <w:sz w:val="24"/>
                <w:szCs w:val="24"/>
              </w:rPr>
              <w:t>му, рублей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5B5">
              <w:rPr>
                <w:rFonts w:ascii="Times New Roman" w:hAnsi="Times New Roman"/>
                <w:sz w:val="24"/>
                <w:szCs w:val="24"/>
              </w:rPr>
              <w:t>Ставка (ра</w:t>
            </w:r>
            <w:r w:rsidRPr="000D15B5">
              <w:rPr>
                <w:rFonts w:ascii="Times New Roman" w:hAnsi="Times New Roman"/>
                <w:sz w:val="24"/>
                <w:szCs w:val="24"/>
              </w:rPr>
              <w:t>з</w:t>
            </w:r>
            <w:r w:rsidRPr="000D15B5">
              <w:rPr>
                <w:rFonts w:ascii="Times New Roman" w:hAnsi="Times New Roman"/>
                <w:sz w:val="24"/>
                <w:szCs w:val="24"/>
              </w:rPr>
              <w:t>мер) субс</w:t>
            </w:r>
            <w:r w:rsidRPr="000D15B5">
              <w:rPr>
                <w:rFonts w:ascii="Times New Roman" w:hAnsi="Times New Roman"/>
                <w:sz w:val="24"/>
                <w:szCs w:val="24"/>
              </w:rPr>
              <w:t>и</w:t>
            </w:r>
            <w:r w:rsidRPr="000D15B5">
              <w:rPr>
                <w:rFonts w:ascii="Times New Roman" w:hAnsi="Times New Roman"/>
                <w:sz w:val="24"/>
                <w:szCs w:val="24"/>
              </w:rPr>
              <w:t>дии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5B5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gramStart"/>
            <w:r w:rsidRPr="000D15B5">
              <w:rPr>
                <w:rFonts w:ascii="Times New Roman" w:hAnsi="Times New Roman"/>
                <w:sz w:val="24"/>
                <w:szCs w:val="24"/>
              </w:rPr>
              <w:t>прич</w:t>
            </w:r>
            <w:r w:rsidRPr="000D15B5">
              <w:rPr>
                <w:rFonts w:ascii="Times New Roman" w:hAnsi="Times New Roman"/>
                <w:sz w:val="24"/>
                <w:szCs w:val="24"/>
              </w:rPr>
              <w:t>и</w:t>
            </w:r>
            <w:r w:rsidRPr="000D15B5">
              <w:rPr>
                <w:rFonts w:ascii="Times New Roman" w:hAnsi="Times New Roman"/>
                <w:sz w:val="24"/>
                <w:szCs w:val="24"/>
              </w:rPr>
              <w:t>тающей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D15B5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proofErr w:type="gramEnd"/>
            <w:r w:rsidRPr="000D15B5">
              <w:rPr>
                <w:rFonts w:ascii="Times New Roman" w:hAnsi="Times New Roman"/>
                <w:sz w:val="24"/>
                <w:szCs w:val="24"/>
              </w:rPr>
              <w:t xml:space="preserve"> субсидии, руб. гр.2 * гр.3</w:t>
            </w:r>
          </w:p>
        </w:tc>
      </w:tr>
      <w:tr w:rsidR="00453822" w:rsidRPr="000D15B5" w:rsidTr="00261906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5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5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5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5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3822" w:rsidRPr="000D15B5" w:rsidTr="00261906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53822" w:rsidRPr="000D15B5" w:rsidTr="00261906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53822" w:rsidRPr="000D15B5" w:rsidTr="00261906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15B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822" w:rsidRPr="000D15B5" w:rsidRDefault="00453822" w:rsidP="0026190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>Расчет субсидий подтверждаю:</w:t>
      </w: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>Руководитель предприятия – получателя субсидии</w:t>
      </w:r>
    </w:p>
    <w:p w:rsidR="00453822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Pr="000D15B5" w:rsidRDefault="00453822" w:rsidP="00C7145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 xml:space="preserve">  ___________________________</w:t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  <w:t>__________________________</w:t>
      </w: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 xml:space="preserve">         (Ф.И.О.)</w:t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  <w:t>(подпись)</w:t>
      </w: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Pr="000D15B5" w:rsidRDefault="00453822" w:rsidP="00C7145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>Гл. бухгалтер предприятия – получателя субсидии</w:t>
      </w: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>__________________________</w:t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  <w:t>__________________________</w:t>
      </w: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 xml:space="preserve">          (Ф.И.О.)</w:t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</w:r>
      <w:r w:rsidRPr="000D15B5">
        <w:rPr>
          <w:rFonts w:ascii="Times New Roman" w:hAnsi="Times New Roman"/>
          <w:sz w:val="24"/>
          <w:szCs w:val="24"/>
        </w:rPr>
        <w:tab/>
        <w:t>(подпись)</w:t>
      </w: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453822" w:rsidRPr="000D15B5" w:rsidRDefault="00453822" w:rsidP="00C7145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D15B5">
        <w:rPr>
          <w:rFonts w:ascii="Times New Roman" w:hAnsi="Times New Roman"/>
          <w:sz w:val="24"/>
          <w:szCs w:val="24"/>
        </w:rPr>
        <w:t>М.П.  «___»____________201__ г.</w:t>
      </w:r>
    </w:p>
    <w:p w:rsidR="00453822" w:rsidRPr="009961F2" w:rsidRDefault="00453822" w:rsidP="00C7145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53822" w:rsidRDefault="00453822" w:rsidP="00C7145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A95889" w:rsidRDefault="00453822" w:rsidP="00C7145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C7145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7092" w:firstLine="696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7. </w:t>
      </w:r>
      <w:r w:rsidRPr="001701C9">
        <w:rPr>
          <w:rFonts w:ascii="Times New Roman" w:hAnsi="Times New Roman"/>
          <w:sz w:val="24"/>
          <w:szCs w:val="24"/>
          <w:lang w:val="en-US"/>
        </w:rPr>
        <w:t>C</w:t>
      </w:r>
      <w:r w:rsidRPr="001701C9">
        <w:rPr>
          <w:rFonts w:ascii="Times New Roman" w:hAnsi="Times New Roman"/>
          <w:sz w:val="24"/>
          <w:szCs w:val="24"/>
        </w:rPr>
        <w:t>ведения о показателях (индикаторах) муниципальной программы</w:t>
      </w:r>
      <w:proofErr w:type="gramStart"/>
      <w:r w:rsidRPr="001701C9">
        <w:rPr>
          <w:rFonts w:ascii="Times New Roman" w:hAnsi="Times New Roman"/>
          <w:sz w:val="24"/>
          <w:szCs w:val="24"/>
        </w:rPr>
        <w:t>,</w:t>
      </w:r>
      <w:proofErr w:type="gramEnd"/>
      <w:r w:rsidRPr="001701C9">
        <w:rPr>
          <w:rFonts w:ascii="Times New Roman" w:hAnsi="Times New Roman"/>
          <w:sz w:val="24"/>
          <w:szCs w:val="24"/>
        </w:rPr>
        <w:br/>
        <w:t xml:space="preserve">подпрограмм и их значениях </w:t>
      </w: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6C575E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Ежегодные индикаторы результативности и эффективности  реализации  программы  с  разбивкой  по  входящим  в нее  подпрограммам  приведены  в  приложении 1.</w:t>
      </w:r>
    </w:p>
    <w:p w:rsidR="00453822" w:rsidRPr="001701C9" w:rsidRDefault="00453822" w:rsidP="006C575E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Ряд показателей требует расчета. Методика расчета значений показателей (индик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торов) муниципальной программы приведена ниже.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 Сокращение доли детей-сирот и детей, оставшихся без попечения родителей, от общей численности детского населения района определяется следующим образом: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        Д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--------------------------- x 100%, где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Ч      + (Ч      -      Ч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 xml:space="preserve">     )</w:t>
      </w:r>
      <w:proofErr w:type="gramEnd"/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ГОД-1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ГОД-1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   ГОД-2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- доля детей-сирот и детей, оставшихся без попечения родителей;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Д - общая численность детей-сирот и детей, оставшихся   без   попечения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родителей, выявленных и учтенных на конец отчетного года (данные обо   всех</w:t>
      </w:r>
      <w:proofErr w:type="gramEnd"/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детях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>, которые состоят на учете в органах    опеки    и      попечительства;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ГОД-1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отчетного года;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ГОД-2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предыдущего отчетного года.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2.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шеннолетних и защите их прав, определяется следующим образом: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У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 x 100%, где: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Д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шеннолетних и защите их прав, на конец отчетного периода;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 - общая численность населения возраста от 0 до 17 лет (включительно) по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нию на 1 января отчетного года;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 - общая численность несовершеннолетних, состоящих на учете в комиссиях по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лам несовершеннолетних и защите их прав, по состоянию на 1 января отчетного года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гласно отчетам о работе комиссии по делам несовершеннолетних и защите их прав при администрации района.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Доля детей-сирот и детей, оставшихся без попечения родителей, а также лиц из их числа, обеспеченных жилыми помещениями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Дпж</w:t>
      </w:r>
      <w:proofErr w:type="spellEnd"/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Днпр</w:t>
      </w:r>
      <w:proofErr w:type="spellEnd"/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lastRenderedPageBreak/>
        <w:t>Ддп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детей-сирот и детей, оставшихся без попечения родителей, а также лиц из их числа, обеспеченных жилыми помещениями;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Дпж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 от общего числа детей-сирот и детей, оставшихся без попечения родителей, у которых наступило право на получение жилых помещений, обеспеченных жилыми пом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щениями;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Днпр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числа, у которых наступило право на получение жилых помещений.</w:t>
      </w:r>
    </w:p>
    <w:p w:rsidR="00453822" w:rsidRPr="001701C9" w:rsidRDefault="00453822" w:rsidP="00170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5. Доля 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</w:t>
      </w:r>
    </w:p>
    <w:p w:rsidR="00453822" w:rsidRPr="001701C9" w:rsidRDefault="00453822" w:rsidP="00170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Дмсу</w:t>
      </w:r>
      <w:proofErr w:type="spellEnd"/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</w:t>
      </w:r>
      <w:proofErr w:type="gramStart"/>
      <w:r w:rsidRPr="001701C9">
        <w:rPr>
          <w:rFonts w:ascii="Times New Roman" w:hAnsi="Times New Roman"/>
          <w:sz w:val="24"/>
          <w:szCs w:val="24"/>
        </w:rPr>
        <w:t>с</w:t>
      </w:r>
      <w:proofErr w:type="spellEnd"/>
      <w:r w:rsidRPr="001701C9">
        <w:rPr>
          <w:rFonts w:ascii="Times New Roman" w:hAnsi="Times New Roman"/>
          <w:sz w:val="24"/>
          <w:szCs w:val="24"/>
        </w:rPr>
        <w:t>–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долямолодых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условий;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Дмсу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семей, улучшивших жилищные условия;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</w:t>
      </w:r>
      <w:proofErr w:type="spellStart"/>
      <w:r w:rsidRPr="001701C9">
        <w:rPr>
          <w:rFonts w:ascii="Times New Roman" w:hAnsi="Times New Roman"/>
          <w:sz w:val="24"/>
          <w:szCs w:val="24"/>
        </w:rPr>
        <w:t>семейнуждающихся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в улучшении жилищных условий.</w:t>
      </w:r>
    </w:p>
    <w:p w:rsidR="00453822" w:rsidRPr="001701C9" w:rsidRDefault="00453822" w:rsidP="00170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Доля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</w:t>
      </w:r>
    </w:p>
    <w:p w:rsidR="00453822" w:rsidRPr="001701C9" w:rsidRDefault="00453822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Дос</w:t>
      </w:r>
      <w:proofErr w:type="spellEnd"/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Д = --------- x 100, где:</w:t>
      </w:r>
    </w:p>
    <w:p w:rsidR="00453822" w:rsidRPr="001701C9" w:rsidRDefault="00453822" w:rsidP="001701C9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 </w:t>
      </w:r>
      <w:proofErr w:type="gramStart"/>
      <w:r w:rsidRPr="001701C9">
        <w:rPr>
          <w:rFonts w:ascii="Times New Roman" w:hAnsi="Times New Roman"/>
          <w:sz w:val="24"/>
          <w:szCs w:val="24"/>
        </w:rPr>
        <w:t>–д</w:t>
      </w:r>
      <w:proofErr w:type="gramEnd"/>
      <w:r w:rsidRPr="001701C9">
        <w:rPr>
          <w:rFonts w:ascii="Times New Roman" w:hAnsi="Times New Roman"/>
          <w:sz w:val="24"/>
          <w:szCs w:val="24"/>
        </w:rPr>
        <w:t>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семьям;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Дос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1701C9">
        <w:rPr>
          <w:rFonts w:ascii="Times New Roman" w:hAnsi="Times New Roman"/>
          <w:sz w:val="24"/>
          <w:szCs w:val="24"/>
        </w:rPr>
        <w:t>количествооплаченных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свидетельств на приобретение жилья молодым семьям;</w:t>
      </w:r>
    </w:p>
    <w:p w:rsidR="00453822" w:rsidRPr="001701C9" w:rsidRDefault="00453822" w:rsidP="00170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Докв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общее количество свидетельств на приобретение жилья, выданных молодым сем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ям.</w:t>
      </w: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453822" w:rsidRDefault="00453822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453822" w:rsidRPr="001701C9" w:rsidRDefault="00453822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    </w:t>
      </w:r>
      <w:r w:rsidRPr="001701C9">
        <w:rPr>
          <w:rFonts w:ascii="Times New Roman" w:hAnsi="Times New Roman"/>
          <w:sz w:val="24"/>
          <w:szCs w:val="24"/>
        </w:rPr>
        <w:tab/>
      </w:r>
      <w:r w:rsidRPr="001701C9">
        <w:rPr>
          <w:rFonts w:ascii="Times New Roman" w:hAnsi="Times New Roman"/>
          <w:sz w:val="24"/>
          <w:szCs w:val="24"/>
        </w:rPr>
        <w:tab/>
      </w:r>
      <w:r w:rsidRPr="001701C9">
        <w:rPr>
          <w:rFonts w:ascii="Times New Roman" w:hAnsi="Times New Roman"/>
          <w:sz w:val="24"/>
          <w:szCs w:val="24"/>
        </w:rPr>
        <w:tab/>
      </w:r>
      <w:r w:rsidRPr="001701C9">
        <w:rPr>
          <w:rFonts w:ascii="Times New Roman" w:hAnsi="Times New Roman"/>
          <w:sz w:val="24"/>
          <w:szCs w:val="24"/>
        </w:rPr>
        <w:tab/>
      </w:r>
      <w:r w:rsidRPr="001701C9">
        <w:rPr>
          <w:rFonts w:ascii="Times New Roman" w:hAnsi="Times New Roman"/>
          <w:sz w:val="24"/>
          <w:szCs w:val="24"/>
        </w:rPr>
        <w:tab/>
      </w:r>
      <w:r w:rsidRPr="001701C9">
        <w:rPr>
          <w:rFonts w:ascii="Times New Roman" w:hAnsi="Times New Roman"/>
          <w:sz w:val="24"/>
          <w:szCs w:val="24"/>
        </w:rPr>
        <w:tab/>
      </w:r>
      <w:r w:rsidRPr="001701C9">
        <w:rPr>
          <w:rFonts w:ascii="Times New Roman" w:hAnsi="Times New Roman"/>
          <w:sz w:val="24"/>
          <w:szCs w:val="24"/>
        </w:rPr>
        <w:tab/>
        <w:t xml:space="preserve">     к муниципальной программе </w:t>
      </w: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                                                 «Реализация полномочий </w:t>
      </w: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                                                            органа местного самоуправления </w:t>
      </w: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(2014-2017гг)»</w:t>
      </w: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  <w:lang w:val="en-US"/>
        </w:rPr>
        <w:t>C</w:t>
      </w:r>
      <w:r w:rsidRPr="001701C9">
        <w:rPr>
          <w:rFonts w:ascii="Times New Roman" w:hAnsi="Times New Roman"/>
          <w:sz w:val="24"/>
          <w:szCs w:val="24"/>
        </w:rPr>
        <w:t>ведения о показателях (индикаторах) муниципальной программы</w:t>
      </w:r>
      <w:proofErr w:type="gramStart"/>
      <w:r w:rsidRPr="001701C9">
        <w:rPr>
          <w:rFonts w:ascii="Times New Roman" w:hAnsi="Times New Roman"/>
          <w:sz w:val="24"/>
          <w:szCs w:val="24"/>
        </w:rPr>
        <w:t>,</w:t>
      </w:r>
      <w:proofErr w:type="gramEnd"/>
      <w:r w:rsidRPr="001701C9">
        <w:rPr>
          <w:rFonts w:ascii="Times New Roman" w:hAnsi="Times New Roman"/>
          <w:sz w:val="24"/>
          <w:szCs w:val="24"/>
        </w:rPr>
        <w:br/>
        <w:t xml:space="preserve">подпрограмм и их значениях </w:t>
      </w:r>
    </w:p>
    <w:p w:rsidR="00453822" w:rsidRPr="001701C9" w:rsidRDefault="00453822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0"/>
        <w:gridCol w:w="42"/>
        <w:gridCol w:w="17"/>
        <w:gridCol w:w="3544"/>
        <w:gridCol w:w="142"/>
        <w:gridCol w:w="992"/>
        <w:gridCol w:w="997"/>
        <w:gridCol w:w="137"/>
        <w:gridCol w:w="997"/>
        <w:gridCol w:w="1134"/>
        <w:gridCol w:w="1134"/>
      </w:tblGrid>
      <w:tr w:rsidR="00453822" w:rsidRPr="001701C9" w:rsidTr="00403146">
        <w:tc>
          <w:tcPr>
            <w:tcW w:w="470" w:type="dxa"/>
            <w:vMerge w:val="restart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603" w:type="dxa"/>
            <w:gridSpan w:val="3"/>
            <w:vMerge w:val="restart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Наименование показателя (и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дикатора)</w:t>
            </w:r>
          </w:p>
        </w:tc>
        <w:tc>
          <w:tcPr>
            <w:tcW w:w="1134" w:type="dxa"/>
            <w:gridSpan w:val="2"/>
            <w:vMerge w:val="restart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1701C9">
              <w:rPr>
                <w:rFonts w:ascii="Times New Roman" w:hAnsi="Times New Roman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4399" w:type="dxa"/>
            <w:gridSpan w:val="5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Целевые значения показателей </w:t>
            </w:r>
          </w:p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(индикаторов)</w:t>
            </w:r>
          </w:p>
        </w:tc>
      </w:tr>
      <w:tr w:rsidR="00453822" w:rsidRPr="001701C9" w:rsidTr="00403146">
        <w:tc>
          <w:tcPr>
            <w:tcW w:w="470" w:type="dxa"/>
            <w:vMerge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3" w:type="dxa"/>
            <w:gridSpan w:val="3"/>
            <w:vMerge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  <w:gridSpan w:val="2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822" w:rsidRPr="001701C9" w:rsidTr="00403146">
        <w:tc>
          <w:tcPr>
            <w:tcW w:w="470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3" w:type="dxa"/>
            <w:gridSpan w:val="3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сокращение доли детей-сирот и детей, оставшихся без попеч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ния родителей, от общей чи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с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ленности детского населения района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2,95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2,94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2,93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2,92</w:t>
            </w:r>
          </w:p>
        </w:tc>
      </w:tr>
      <w:tr w:rsidR="00453822" w:rsidRPr="001701C9" w:rsidTr="00403146">
        <w:tc>
          <w:tcPr>
            <w:tcW w:w="470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3" w:type="dxa"/>
            <w:gridSpan w:val="3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доля несовершеннолетних, с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стоящих на учете в комиссии по делам несовершеннолетних и защите их прав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</w:tr>
      <w:tr w:rsidR="00453822" w:rsidRPr="001701C9" w:rsidTr="00403146">
        <w:tc>
          <w:tcPr>
            <w:tcW w:w="470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03" w:type="dxa"/>
            <w:gridSpan w:val="3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доля детей-сирот и детей, оставшихся без попечения род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телей, а также лиц из их числа, обеспеченных жилыми помещ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ниями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</w:tr>
      <w:tr w:rsidR="00453822" w:rsidRPr="001701C9" w:rsidTr="00403146">
        <w:tc>
          <w:tcPr>
            <w:tcW w:w="470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03" w:type="dxa"/>
            <w:gridSpan w:val="3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охват населения комплексной системой экстренного оповещ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ния при возникновении чрезв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ы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чайных ситуаций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53822" w:rsidRPr="001701C9" w:rsidTr="00403146">
        <w:tc>
          <w:tcPr>
            <w:tcW w:w="470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03" w:type="dxa"/>
            <w:gridSpan w:val="3"/>
            <w:vAlign w:val="center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доля молодых семей, улучши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в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ших жилищные условия в 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б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щем количестве молодых семей, нуждающихся в улучшении ж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лищных условий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453822" w:rsidRPr="001701C9" w:rsidTr="00403146">
        <w:tc>
          <w:tcPr>
            <w:tcW w:w="470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03" w:type="dxa"/>
            <w:gridSpan w:val="3"/>
            <w:vAlign w:val="center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доля оплаченных свидетельств на приобретение жилья в общем количестве свидетельств на приобретение жилья, выданных молодым семьям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96,9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</w:tr>
      <w:tr w:rsidR="00453822" w:rsidRPr="001701C9" w:rsidTr="00403146">
        <w:tc>
          <w:tcPr>
            <w:tcW w:w="470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03" w:type="dxa"/>
            <w:gridSpan w:val="3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непрерывная подготовка </w:t>
            </w:r>
            <w:proofErr w:type="gramStart"/>
            <w:r w:rsidRPr="001701C9">
              <w:rPr>
                <w:rFonts w:ascii="Times New Roman" w:hAnsi="Times New Roman"/>
                <w:sz w:val="24"/>
                <w:szCs w:val="24"/>
              </w:rPr>
              <w:t>работ-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ников</w:t>
            </w:r>
            <w:proofErr w:type="spellEnd"/>
            <w:proofErr w:type="gram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по охране труда на основе современных технологий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обуче-ния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53822" w:rsidRPr="001701C9" w:rsidTr="00403146">
        <w:tc>
          <w:tcPr>
            <w:tcW w:w="470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03" w:type="dxa"/>
            <w:gridSpan w:val="3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увеличение кол-ва мероприятий, проводимых в целях улучшения состояния условий и охраны труда в организациях, учрежд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ниях и предприятиях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701C9">
              <w:rPr>
                <w:rFonts w:ascii="Times New Roman" w:hAnsi="Times New Roman"/>
                <w:sz w:val="24"/>
                <w:szCs w:val="24"/>
              </w:rPr>
              <w:lastRenderedPageBreak/>
              <w:t>мероп-риятие</w:t>
            </w:r>
            <w:proofErr w:type="spellEnd"/>
            <w:proofErr w:type="gramEnd"/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53822" w:rsidRPr="001701C9" w:rsidTr="00403146">
        <w:tc>
          <w:tcPr>
            <w:tcW w:w="470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03" w:type="dxa"/>
            <w:gridSpan w:val="3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мероп-риятий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>, проводимых в рамках молодежной политики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мер.</w:t>
            </w:r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53822" w:rsidRPr="001701C9" w:rsidTr="00403146">
        <w:tc>
          <w:tcPr>
            <w:tcW w:w="470" w:type="dxa"/>
            <w:vAlign w:val="center"/>
          </w:tcPr>
          <w:p w:rsidR="00453822" w:rsidRPr="005B4836" w:rsidRDefault="00453822" w:rsidP="0026190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03" w:type="dxa"/>
            <w:gridSpan w:val="3"/>
            <w:vAlign w:val="center"/>
          </w:tcPr>
          <w:p w:rsidR="00453822" w:rsidRPr="00994D28" w:rsidRDefault="00453822" w:rsidP="00261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удовлетворение эстетических потребностей населения в праздничном оформлении рай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5B4836" w:rsidRDefault="00453822" w:rsidP="0026190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  <w:tc>
          <w:tcPr>
            <w:tcW w:w="997" w:type="dxa"/>
            <w:vAlign w:val="center"/>
          </w:tcPr>
          <w:p w:rsidR="00453822" w:rsidRPr="005B4836" w:rsidRDefault="00453822" w:rsidP="0026190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5B4836" w:rsidRDefault="00453822" w:rsidP="0026190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453822" w:rsidRPr="005B4836" w:rsidRDefault="00453822" w:rsidP="0026190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53822" w:rsidRPr="005B4836" w:rsidRDefault="00453822" w:rsidP="00261906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53822" w:rsidRPr="001701C9" w:rsidTr="00777FD1">
        <w:trPr>
          <w:trHeight w:val="511"/>
        </w:trPr>
        <w:tc>
          <w:tcPr>
            <w:tcW w:w="9606" w:type="dxa"/>
            <w:gridSpan w:val="11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Подпрограмма Выполнение функций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 (2014 – 2017гг)</w:t>
            </w:r>
          </w:p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822" w:rsidRPr="001701C9" w:rsidTr="003E17C5">
        <w:trPr>
          <w:trHeight w:val="1217"/>
        </w:trPr>
        <w:tc>
          <w:tcPr>
            <w:tcW w:w="512" w:type="dxa"/>
            <w:gridSpan w:val="2"/>
            <w:vAlign w:val="center"/>
          </w:tcPr>
          <w:p w:rsidR="00453822" w:rsidRPr="001701C9" w:rsidRDefault="00453822" w:rsidP="001701C9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453822" w:rsidRPr="001701C9" w:rsidRDefault="00453822" w:rsidP="001701C9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53822" w:rsidRPr="001701C9" w:rsidRDefault="00453822" w:rsidP="001701C9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3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proofErr w:type="gramStart"/>
            <w:r w:rsidRPr="001701C9">
              <w:rPr>
                <w:rFonts w:ascii="Times New Roman" w:hAnsi="Times New Roman"/>
                <w:sz w:val="24"/>
                <w:szCs w:val="24"/>
              </w:rPr>
              <w:t>запланированных</w:t>
            </w:r>
            <w:proofErr w:type="gramEnd"/>
          </w:p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мероприятий </w:t>
            </w:r>
            <w:proofErr w:type="gramStart"/>
            <w:r w:rsidRPr="001701C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</w:p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программы администрации </w:t>
            </w:r>
          </w:p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53822" w:rsidRPr="001701C9" w:rsidTr="00777FD1">
        <w:trPr>
          <w:trHeight w:val="489"/>
        </w:trPr>
        <w:tc>
          <w:tcPr>
            <w:tcW w:w="9606" w:type="dxa"/>
            <w:gridSpan w:val="11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Подпрограмма «По привлечению и закреплению медицинских кадров</w:t>
            </w:r>
          </w:p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Почепском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районе (2017г)»</w:t>
            </w:r>
          </w:p>
        </w:tc>
      </w:tr>
      <w:tr w:rsidR="00453822" w:rsidRPr="001701C9" w:rsidTr="003E17C5">
        <w:tc>
          <w:tcPr>
            <w:tcW w:w="529" w:type="dxa"/>
            <w:gridSpan w:val="3"/>
            <w:vAlign w:val="center"/>
          </w:tcPr>
          <w:p w:rsidR="00453822" w:rsidRPr="001701C9" w:rsidRDefault="00453822" w:rsidP="001701C9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453822" w:rsidRPr="001701C9" w:rsidRDefault="00453822" w:rsidP="001701C9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обеспечение жильем </w:t>
            </w:r>
          </w:p>
          <w:p w:rsidR="00453822" w:rsidRPr="001701C9" w:rsidRDefault="00453822" w:rsidP="00170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медицинских работников</w:t>
            </w:r>
          </w:p>
        </w:tc>
        <w:tc>
          <w:tcPr>
            <w:tcW w:w="992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3822" w:rsidRPr="001701C9" w:rsidTr="00962939">
        <w:tc>
          <w:tcPr>
            <w:tcW w:w="9606" w:type="dxa"/>
            <w:gridSpan w:val="11"/>
            <w:vAlign w:val="center"/>
          </w:tcPr>
          <w:p w:rsidR="00453822" w:rsidRPr="001701C9" w:rsidRDefault="00453822" w:rsidP="00170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Подпрограмма «Поддержка агропромышленного комплекса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района»</w:t>
            </w:r>
          </w:p>
          <w:p w:rsidR="00453822" w:rsidRPr="001701C9" w:rsidRDefault="00453822" w:rsidP="00170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(2014-2017 годы)</w:t>
            </w:r>
          </w:p>
        </w:tc>
      </w:tr>
      <w:tr w:rsidR="00453822" w:rsidRPr="001701C9" w:rsidTr="003E17C5">
        <w:tc>
          <w:tcPr>
            <w:tcW w:w="529" w:type="dxa"/>
            <w:gridSpan w:val="3"/>
            <w:vAlign w:val="center"/>
          </w:tcPr>
          <w:p w:rsidR="00453822" w:rsidRPr="001701C9" w:rsidRDefault="00453822" w:rsidP="001701C9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увеличение темпа роста валового производства молока</w:t>
            </w:r>
          </w:p>
        </w:tc>
        <w:tc>
          <w:tcPr>
            <w:tcW w:w="992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</w:tr>
      <w:tr w:rsidR="00453822" w:rsidRPr="001701C9" w:rsidTr="003E17C5">
        <w:tc>
          <w:tcPr>
            <w:tcW w:w="529" w:type="dxa"/>
            <w:gridSpan w:val="3"/>
            <w:vAlign w:val="center"/>
          </w:tcPr>
          <w:p w:rsidR="00453822" w:rsidRPr="001701C9" w:rsidRDefault="00453822" w:rsidP="001701C9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повышение урожайности с/х культур</w:t>
            </w:r>
          </w:p>
        </w:tc>
        <w:tc>
          <w:tcPr>
            <w:tcW w:w="992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997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134" w:type="dxa"/>
            <w:vAlign w:val="center"/>
          </w:tcPr>
          <w:p w:rsidR="00453822" w:rsidRPr="001701C9" w:rsidRDefault="00453822" w:rsidP="00170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</w:tbl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453822" w:rsidRPr="001701C9" w:rsidRDefault="00453822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sectPr w:rsidR="00453822" w:rsidRPr="001701C9" w:rsidSect="00FE7559">
      <w:head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422" w:rsidRDefault="00F93422" w:rsidP="00BE035D">
      <w:pPr>
        <w:spacing w:after="0" w:line="240" w:lineRule="auto"/>
      </w:pPr>
      <w:r>
        <w:separator/>
      </w:r>
    </w:p>
  </w:endnote>
  <w:endnote w:type="continuationSeparator" w:id="0">
    <w:p w:rsidR="00F93422" w:rsidRDefault="00F93422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422" w:rsidRDefault="00F93422" w:rsidP="00BE035D">
      <w:pPr>
        <w:spacing w:after="0" w:line="240" w:lineRule="auto"/>
      </w:pPr>
      <w:r>
        <w:separator/>
      </w:r>
    </w:p>
  </w:footnote>
  <w:footnote w:type="continuationSeparator" w:id="0">
    <w:p w:rsidR="00F93422" w:rsidRDefault="00F93422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22" w:rsidRDefault="00453822">
    <w:pPr>
      <w:pStyle w:val="a7"/>
      <w:jc w:val="right"/>
    </w:pPr>
  </w:p>
  <w:p w:rsidR="00453822" w:rsidRDefault="0045382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8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1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2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16"/>
  </w:num>
  <w:num w:numId="5">
    <w:abstractNumId w:val="11"/>
  </w:num>
  <w:num w:numId="6">
    <w:abstractNumId w:val="17"/>
  </w:num>
  <w:num w:numId="7">
    <w:abstractNumId w:val="10"/>
  </w:num>
  <w:num w:numId="8">
    <w:abstractNumId w:val="22"/>
  </w:num>
  <w:num w:numId="9">
    <w:abstractNumId w:val="20"/>
  </w:num>
  <w:num w:numId="10">
    <w:abstractNumId w:val="19"/>
  </w:num>
  <w:num w:numId="11">
    <w:abstractNumId w:val="12"/>
  </w:num>
  <w:num w:numId="12">
    <w:abstractNumId w:val="21"/>
  </w:num>
  <w:num w:numId="13">
    <w:abstractNumId w:val="18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5C46"/>
    <w:rsid w:val="00076727"/>
    <w:rsid w:val="00077FC1"/>
    <w:rsid w:val="00083B83"/>
    <w:rsid w:val="00085CD3"/>
    <w:rsid w:val="00090E8A"/>
    <w:rsid w:val="00091084"/>
    <w:rsid w:val="000926E9"/>
    <w:rsid w:val="00096149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463"/>
    <w:rsid w:val="000D4CE8"/>
    <w:rsid w:val="000D731C"/>
    <w:rsid w:val="000E463C"/>
    <w:rsid w:val="000E5DB6"/>
    <w:rsid w:val="000E69E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63182"/>
    <w:rsid w:val="00165569"/>
    <w:rsid w:val="001701C9"/>
    <w:rsid w:val="00184FB3"/>
    <w:rsid w:val="00185B7A"/>
    <w:rsid w:val="001866BB"/>
    <w:rsid w:val="0019308B"/>
    <w:rsid w:val="00194FEA"/>
    <w:rsid w:val="001A5466"/>
    <w:rsid w:val="001B2D77"/>
    <w:rsid w:val="001B4557"/>
    <w:rsid w:val="001B7AA7"/>
    <w:rsid w:val="001C1A65"/>
    <w:rsid w:val="001C1AE9"/>
    <w:rsid w:val="001C7970"/>
    <w:rsid w:val="001D4F10"/>
    <w:rsid w:val="001E23E6"/>
    <w:rsid w:val="001E2A8B"/>
    <w:rsid w:val="001E3F90"/>
    <w:rsid w:val="0020062F"/>
    <w:rsid w:val="00210377"/>
    <w:rsid w:val="002171EA"/>
    <w:rsid w:val="00221D1B"/>
    <w:rsid w:val="00223A55"/>
    <w:rsid w:val="002245D1"/>
    <w:rsid w:val="00225B56"/>
    <w:rsid w:val="0023213D"/>
    <w:rsid w:val="0023236F"/>
    <w:rsid w:val="00237C55"/>
    <w:rsid w:val="002444AA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6C33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95"/>
    <w:rsid w:val="00340046"/>
    <w:rsid w:val="0034600A"/>
    <w:rsid w:val="00346C0F"/>
    <w:rsid w:val="00352894"/>
    <w:rsid w:val="0036050A"/>
    <w:rsid w:val="00367DF7"/>
    <w:rsid w:val="00373074"/>
    <w:rsid w:val="00373865"/>
    <w:rsid w:val="00380EB1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7CD4"/>
    <w:rsid w:val="003E17C5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6462"/>
    <w:rsid w:val="004274CE"/>
    <w:rsid w:val="0043504F"/>
    <w:rsid w:val="00435E3E"/>
    <w:rsid w:val="00440143"/>
    <w:rsid w:val="00443664"/>
    <w:rsid w:val="004438C9"/>
    <w:rsid w:val="00444BA4"/>
    <w:rsid w:val="0044690A"/>
    <w:rsid w:val="00446FB0"/>
    <w:rsid w:val="004518A8"/>
    <w:rsid w:val="00453822"/>
    <w:rsid w:val="00457315"/>
    <w:rsid w:val="004708E9"/>
    <w:rsid w:val="00472A12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3D0E"/>
    <w:rsid w:val="004C4397"/>
    <w:rsid w:val="004C45B9"/>
    <w:rsid w:val="004C5C22"/>
    <w:rsid w:val="004D1938"/>
    <w:rsid w:val="004D6325"/>
    <w:rsid w:val="004D7CFB"/>
    <w:rsid w:val="004E1B51"/>
    <w:rsid w:val="004E709E"/>
    <w:rsid w:val="004F0011"/>
    <w:rsid w:val="00501D28"/>
    <w:rsid w:val="0050281B"/>
    <w:rsid w:val="00504F22"/>
    <w:rsid w:val="0050635B"/>
    <w:rsid w:val="0050653C"/>
    <w:rsid w:val="00506DA2"/>
    <w:rsid w:val="00507B98"/>
    <w:rsid w:val="00514C98"/>
    <w:rsid w:val="00521847"/>
    <w:rsid w:val="00523D0D"/>
    <w:rsid w:val="00525ACD"/>
    <w:rsid w:val="00526657"/>
    <w:rsid w:val="00527010"/>
    <w:rsid w:val="005337CF"/>
    <w:rsid w:val="00534A08"/>
    <w:rsid w:val="0053519D"/>
    <w:rsid w:val="0054120A"/>
    <w:rsid w:val="00550195"/>
    <w:rsid w:val="005537DF"/>
    <w:rsid w:val="0055691C"/>
    <w:rsid w:val="00561B9B"/>
    <w:rsid w:val="00567609"/>
    <w:rsid w:val="00570CC2"/>
    <w:rsid w:val="00571500"/>
    <w:rsid w:val="005719CB"/>
    <w:rsid w:val="0057292A"/>
    <w:rsid w:val="005812F0"/>
    <w:rsid w:val="00581385"/>
    <w:rsid w:val="0058347D"/>
    <w:rsid w:val="00586CC5"/>
    <w:rsid w:val="00593A4A"/>
    <w:rsid w:val="005940B1"/>
    <w:rsid w:val="00595540"/>
    <w:rsid w:val="005A1ED1"/>
    <w:rsid w:val="005A2622"/>
    <w:rsid w:val="005B0B64"/>
    <w:rsid w:val="005B4836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35345"/>
    <w:rsid w:val="00635A84"/>
    <w:rsid w:val="00642F63"/>
    <w:rsid w:val="00657C3C"/>
    <w:rsid w:val="00662354"/>
    <w:rsid w:val="00662982"/>
    <w:rsid w:val="006656A3"/>
    <w:rsid w:val="00665CF8"/>
    <w:rsid w:val="006703AC"/>
    <w:rsid w:val="00670E99"/>
    <w:rsid w:val="006923F3"/>
    <w:rsid w:val="00692FA5"/>
    <w:rsid w:val="00693EBB"/>
    <w:rsid w:val="00694C4C"/>
    <w:rsid w:val="00696D33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D1E4E"/>
    <w:rsid w:val="006D424B"/>
    <w:rsid w:val="006D4AE4"/>
    <w:rsid w:val="006D61EF"/>
    <w:rsid w:val="006D67BF"/>
    <w:rsid w:val="006D771D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70DF"/>
    <w:rsid w:val="00733E7F"/>
    <w:rsid w:val="0073440B"/>
    <w:rsid w:val="00734F33"/>
    <w:rsid w:val="007351A6"/>
    <w:rsid w:val="00742CD3"/>
    <w:rsid w:val="00743941"/>
    <w:rsid w:val="007464BF"/>
    <w:rsid w:val="00747044"/>
    <w:rsid w:val="00752802"/>
    <w:rsid w:val="00753723"/>
    <w:rsid w:val="00755965"/>
    <w:rsid w:val="00755B52"/>
    <w:rsid w:val="00756171"/>
    <w:rsid w:val="00756E03"/>
    <w:rsid w:val="0075781B"/>
    <w:rsid w:val="00762BE7"/>
    <w:rsid w:val="007649B2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64C3"/>
    <w:rsid w:val="00791107"/>
    <w:rsid w:val="007931D2"/>
    <w:rsid w:val="00796BE6"/>
    <w:rsid w:val="007A2BE1"/>
    <w:rsid w:val="007A33B6"/>
    <w:rsid w:val="007A3B2E"/>
    <w:rsid w:val="007B0A21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77BF"/>
    <w:rsid w:val="00834A59"/>
    <w:rsid w:val="00842A07"/>
    <w:rsid w:val="0085330A"/>
    <w:rsid w:val="00856F66"/>
    <w:rsid w:val="00863E47"/>
    <w:rsid w:val="008657F2"/>
    <w:rsid w:val="008665B5"/>
    <w:rsid w:val="00867B92"/>
    <w:rsid w:val="00870EE0"/>
    <w:rsid w:val="0087628E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026C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F42AB"/>
    <w:rsid w:val="008F5478"/>
    <w:rsid w:val="008F60F3"/>
    <w:rsid w:val="008F7C77"/>
    <w:rsid w:val="0090195D"/>
    <w:rsid w:val="00903E55"/>
    <w:rsid w:val="00906E06"/>
    <w:rsid w:val="009101ED"/>
    <w:rsid w:val="00910BD5"/>
    <w:rsid w:val="00913BC0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5919"/>
    <w:rsid w:val="009833F7"/>
    <w:rsid w:val="00994D28"/>
    <w:rsid w:val="009961F2"/>
    <w:rsid w:val="009A2F43"/>
    <w:rsid w:val="009B250B"/>
    <w:rsid w:val="009C23E5"/>
    <w:rsid w:val="009C5CC2"/>
    <w:rsid w:val="009D5AA2"/>
    <w:rsid w:val="009D5E98"/>
    <w:rsid w:val="009D6E65"/>
    <w:rsid w:val="009E4A42"/>
    <w:rsid w:val="009F3EB2"/>
    <w:rsid w:val="009F4E15"/>
    <w:rsid w:val="009F54F4"/>
    <w:rsid w:val="00A04F18"/>
    <w:rsid w:val="00A05A71"/>
    <w:rsid w:val="00A05D19"/>
    <w:rsid w:val="00A078DC"/>
    <w:rsid w:val="00A1010A"/>
    <w:rsid w:val="00A1050E"/>
    <w:rsid w:val="00A227F2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58BF"/>
    <w:rsid w:val="00A776ED"/>
    <w:rsid w:val="00A84C9E"/>
    <w:rsid w:val="00A85220"/>
    <w:rsid w:val="00A95289"/>
    <w:rsid w:val="00A95839"/>
    <w:rsid w:val="00A95889"/>
    <w:rsid w:val="00A971A5"/>
    <w:rsid w:val="00A97AC4"/>
    <w:rsid w:val="00AA0136"/>
    <w:rsid w:val="00AA09AC"/>
    <w:rsid w:val="00AA1174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6397"/>
    <w:rsid w:val="00B46C20"/>
    <w:rsid w:val="00B47851"/>
    <w:rsid w:val="00B52A46"/>
    <w:rsid w:val="00B6117F"/>
    <w:rsid w:val="00B6164A"/>
    <w:rsid w:val="00B63577"/>
    <w:rsid w:val="00B63EAC"/>
    <w:rsid w:val="00B67E77"/>
    <w:rsid w:val="00B70497"/>
    <w:rsid w:val="00B7154E"/>
    <w:rsid w:val="00B757EE"/>
    <w:rsid w:val="00B75F4B"/>
    <w:rsid w:val="00B8238B"/>
    <w:rsid w:val="00B82A31"/>
    <w:rsid w:val="00B870A8"/>
    <w:rsid w:val="00B93479"/>
    <w:rsid w:val="00B958C4"/>
    <w:rsid w:val="00BA14C7"/>
    <w:rsid w:val="00BA20B6"/>
    <w:rsid w:val="00BA3AF8"/>
    <w:rsid w:val="00BA3DC2"/>
    <w:rsid w:val="00BA3DF0"/>
    <w:rsid w:val="00BA6407"/>
    <w:rsid w:val="00BA7BB9"/>
    <w:rsid w:val="00BB030F"/>
    <w:rsid w:val="00BB1AAD"/>
    <w:rsid w:val="00BB2FA6"/>
    <w:rsid w:val="00BB2FFA"/>
    <w:rsid w:val="00BB335F"/>
    <w:rsid w:val="00BB789D"/>
    <w:rsid w:val="00BC0063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66A9"/>
    <w:rsid w:val="00C16D25"/>
    <w:rsid w:val="00C26665"/>
    <w:rsid w:val="00C320DD"/>
    <w:rsid w:val="00C42CC4"/>
    <w:rsid w:val="00C43A6A"/>
    <w:rsid w:val="00C447BD"/>
    <w:rsid w:val="00C44CD6"/>
    <w:rsid w:val="00C45014"/>
    <w:rsid w:val="00C4712B"/>
    <w:rsid w:val="00C60613"/>
    <w:rsid w:val="00C61C10"/>
    <w:rsid w:val="00C66727"/>
    <w:rsid w:val="00C70E09"/>
    <w:rsid w:val="00C7145F"/>
    <w:rsid w:val="00C73CBC"/>
    <w:rsid w:val="00C75392"/>
    <w:rsid w:val="00C81FD2"/>
    <w:rsid w:val="00C8248C"/>
    <w:rsid w:val="00C84B68"/>
    <w:rsid w:val="00C851D6"/>
    <w:rsid w:val="00C86B47"/>
    <w:rsid w:val="00C90EBE"/>
    <w:rsid w:val="00C91563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7658"/>
    <w:rsid w:val="00D57AB0"/>
    <w:rsid w:val="00D629F0"/>
    <w:rsid w:val="00D62FD9"/>
    <w:rsid w:val="00D64341"/>
    <w:rsid w:val="00D647A0"/>
    <w:rsid w:val="00D708CF"/>
    <w:rsid w:val="00D70EBB"/>
    <w:rsid w:val="00D71A88"/>
    <w:rsid w:val="00D71F4A"/>
    <w:rsid w:val="00D7780B"/>
    <w:rsid w:val="00D80B82"/>
    <w:rsid w:val="00D813FB"/>
    <w:rsid w:val="00D84E5E"/>
    <w:rsid w:val="00D86DD0"/>
    <w:rsid w:val="00D92115"/>
    <w:rsid w:val="00D924F8"/>
    <w:rsid w:val="00D9371C"/>
    <w:rsid w:val="00D97906"/>
    <w:rsid w:val="00D9795F"/>
    <w:rsid w:val="00DA11BC"/>
    <w:rsid w:val="00DA5F4C"/>
    <w:rsid w:val="00DA784A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3EF"/>
    <w:rsid w:val="00DE3BD9"/>
    <w:rsid w:val="00DE5092"/>
    <w:rsid w:val="00DF03B4"/>
    <w:rsid w:val="00DF3C63"/>
    <w:rsid w:val="00DF3E9D"/>
    <w:rsid w:val="00DF74DA"/>
    <w:rsid w:val="00E02EFE"/>
    <w:rsid w:val="00E033DC"/>
    <w:rsid w:val="00E03BF8"/>
    <w:rsid w:val="00E16CD1"/>
    <w:rsid w:val="00E17A62"/>
    <w:rsid w:val="00E30BA8"/>
    <w:rsid w:val="00E425DA"/>
    <w:rsid w:val="00E444BA"/>
    <w:rsid w:val="00E44FD2"/>
    <w:rsid w:val="00E4524A"/>
    <w:rsid w:val="00E46664"/>
    <w:rsid w:val="00E46E0F"/>
    <w:rsid w:val="00E47865"/>
    <w:rsid w:val="00E517CF"/>
    <w:rsid w:val="00E64AA3"/>
    <w:rsid w:val="00E7071D"/>
    <w:rsid w:val="00E741FA"/>
    <w:rsid w:val="00E7574B"/>
    <w:rsid w:val="00E765F6"/>
    <w:rsid w:val="00E87FAB"/>
    <w:rsid w:val="00E91C2D"/>
    <w:rsid w:val="00E943CB"/>
    <w:rsid w:val="00E95861"/>
    <w:rsid w:val="00EA0650"/>
    <w:rsid w:val="00EA1B99"/>
    <w:rsid w:val="00EA2955"/>
    <w:rsid w:val="00EA3D8D"/>
    <w:rsid w:val="00EA5325"/>
    <w:rsid w:val="00EA5821"/>
    <w:rsid w:val="00EB22C5"/>
    <w:rsid w:val="00EB494D"/>
    <w:rsid w:val="00EB7A24"/>
    <w:rsid w:val="00EC28EC"/>
    <w:rsid w:val="00EC2DB2"/>
    <w:rsid w:val="00EC396E"/>
    <w:rsid w:val="00EF3B5F"/>
    <w:rsid w:val="00EF4997"/>
    <w:rsid w:val="00EF5D9E"/>
    <w:rsid w:val="00F02876"/>
    <w:rsid w:val="00F0408E"/>
    <w:rsid w:val="00F06A95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354E"/>
    <w:rsid w:val="00F553FE"/>
    <w:rsid w:val="00F71211"/>
    <w:rsid w:val="00F7216A"/>
    <w:rsid w:val="00F83EB8"/>
    <w:rsid w:val="00F8691E"/>
    <w:rsid w:val="00F86CE7"/>
    <w:rsid w:val="00F925E2"/>
    <w:rsid w:val="00F93422"/>
    <w:rsid w:val="00F94952"/>
    <w:rsid w:val="00F979CC"/>
    <w:rsid w:val="00FA35D5"/>
    <w:rsid w:val="00FA383F"/>
    <w:rsid w:val="00FA7918"/>
    <w:rsid w:val="00FB3530"/>
    <w:rsid w:val="00FB5F6B"/>
    <w:rsid w:val="00FB7244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92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2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2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2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92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92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92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92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92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0971C2B94708539BD06035C224A13ABFB84CB90F88F081026CE26E82FD0D783367A917F5CD55C4qEr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971C2B94708539BD06035C224A13AB7B84DBE0780AD8B0A35EE6C85F2526F342EA516F5CD55qCr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2738</TotalTime>
  <Pages>1</Pages>
  <Words>7861</Words>
  <Characters>44810</Characters>
  <Application>Microsoft Office Word</Application>
  <DocSecurity>0</DocSecurity>
  <Lines>373</Lines>
  <Paragraphs>105</Paragraphs>
  <ScaleCrop>false</ScaleCrop>
  <Company>SPecialiST RePack</Company>
  <LinksUpToDate>false</LinksUpToDate>
  <CharactersWithSpaces>52566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Аддмин</cp:lastModifiedBy>
  <cp:revision>469</cp:revision>
  <cp:lastPrinted>2016-02-18T09:11:00Z</cp:lastPrinted>
  <dcterms:created xsi:type="dcterms:W3CDTF">2012-08-01T17:36:00Z</dcterms:created>
  <dcterms:modified xsi:type="dcterms:W3CDTF">2016-06-20T08:01:00Z</dcterms:modified>
</cp:coreProperties>
</file>